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8620C" w14:textId="1B5591F2" w:rsidR="00FC37CD" w:rsidRPr="00E62F15" w:rsidRDefault="00FC37CD">
      <w:pPr>
        <w:rPr>
          <w:rFonts w:ascii="Arial" w:hAnsi="Arial" w:cs="Arial"/>
          <w:sz w:val="21"/>
          <w:szCs w:val="21"/>
        </w:rPr>
      </w:pPr>
    </w:p>
    <w:p w14:paraId="79565F37" w14:textId="77777777" w:rsidR="00FC37CD" w:rsidRPr="00E62F15" w:rsidRDefault="00FC37CD">
      <w:pPr>
        <w:rPr>
          <w:rFonts w:ascii="Arial" w:hAnsi="Arial" w:cs="Arial"/>
          <w:sz w:val="21"/>
          <w:szCs w:val="21"/>
        </w:rPr>
      </w:pPr>
    </w:p>
    <w:p w14:paraId="02DEDAA8" w14:textId="7FC941CC" w:rsidR="007C46AA" w:rsidRPr="00E62F15" w:rsidRDefault="007230F7">
      <w:pPr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ab/>
      </w:r>
    </w:p>
    <w:p w14:paraId="3A77088B" w14:textId="77777777" w:rsidR="008718C5" w:rsidRPr="00E62F15" w:rsidRDefault="008718C5">
      <w:pPr>
        <w:rPr>
          <w:rFonts w:ascii="Arial" w:hAnsi="Arial" w:cs="Arial"/>
          <w:sz w:val="21"/>
          <w:szCs w:val="21"/>
        </w:rPr>
      </w:pPr>
    </w:p>
    <w:p w14:paraId="1038649F" w14:textId="5E365FF0" w:rsidR="00E62F15" w:rsidRDefault="00E62F15" w:rsidP="00E62F15">
      <w:pPr>
        <w:ind w:left="360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Ruj</w:t>
      </w:r>
      <w:proofErr w:type="spellEnd"/>
      <w:r>
        <w:rPr>
          <w:rFonts w:ascii="Arial" w:hAnsi="Arial" w:cs="Arial"/>
          <w:sz w:val="21"/>
          <w:szCs w:val="21"/>
        </w:rPr>
        <w:t>. Kami</w:t>
      </w:r>
      <w:r>
        <w:rPr>
          <w:rFonts w:ascii="Arial" w:hAnsi="Arial" w:cs="Arial"/>
          <w:sz w:val="21"/>
          <w:szCs w:val="21"/>
        </w:rPr>
        <w:tab/>
        <w:t>: UTM.J.53</w:t>
      </w:r>
      <w:r w:rsidR="007230F7" w:rsidRPr="00E62F15">
        <w:rPr>
          <w:rFonts w:ascii="Arial" w:hAnsi="Arial" w:cs="Arial"/>
          <w:sz w:val="21"/>
          <w:szCs w:val="21"/>
        </w:rPr>
        <w:t>.02</w:t>
      </w:r>
      <w:r>
        <w:rPr>
          <w:rFonts w:ascii="Arial" w:hAnsi="Arial" w:cs="Arial"/>
          <w:sz w:val="21"/>
          <w:szCs w:val="21"/>
        </w:rPr>
        <w:t>.02</w:t>
      </w:r>
      <w:r w:rsidR="007230F7" w:rsidRPr="00E62F15">
        <w:rPr>
          <w:rFonts w:ascii="Arial" w:hAnsi="Arial" w:cs="Arial"/>
          <w:sz w:val="21"/>
          <w:szCs w:val="21"/>
        </w:rPr>
        <w:t>/13.19</w:t>
      </w:r>
      <w:r w:rsidR="000E0A29" w:rsidRPr="00E62F15">
        <w:rPr>
          <w:rFonts w:ascii="Arial" w:hAnsi="Arial" w:cs="Arial"/>
          <w:sz w:val="21"/>
          <w:szCs w:val="21"/>
        </w:rPr>
        <w:t>/1</w:t>
      </w:r>
      <w:r w:rsidR="001663DD">
        <w:rPr>
          <w:rFonts w:ascii="Arial" w:hAnsi="Arial" w:cs="Arial"/>
          <w:sz w:val="21"/>
          <w:szCs w:val="21"/>
        </w:rPr>
        <w:t>/3</w:t>
      </w:r>
      <w:bookmarkStart w:id="0" w:name="_GoBack"/>
      <w:bookmarkEnd w:id="0"/>
      <w:r w:rsidR="000E0A29" w:rsidRPr="00E62F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         )</w:t>
      </w:r>
    </w:p>
    <w:p w14:paraId="3F3DF307" w14:textId="2FA0C276" w:rsidR="00FC37CD" w:rsidRPr="00E62F15" w:rsidRDefault="00FC37CD" w:rsidP="00E62F15">
      <w:pPr>
        <w:ind w:left="3600"/>
        <w:rPr>
          <w:rFonts w:ascii="Arial" w:hAnsi="Arial" w:cs="Arial"/>
          <w:sz w:val="21"/>
          <w:szCs w:val="21"/>
        </w:rPr>
      </w:pPr>
      <w:proofErr w:type="spellStart"/>
      <w:r w:rsidRPr="00E62F15">
        <w:rPr>
          <w:rFonts w:ascii="Arial" w:hAnsi="Arial" w:cs="Arial"/>
          <w:sz w:val="21"/>
          <w:szCs w:val="21"/>
        </w:rPr>
        <w:t>Tarikh</w:t>
      </w:r>
      <w:proofErr w:type="spellEnd"/>
      <w:r w:rsidR="00E62F15">
        <w:rPr>
          <w:rFonts w:ascii="Arial" w:hAnsi="Arial" w:cs="Arial"/>
          <w:sz w:val="21"/>
          <w:szCs w:val="21"/>
        </w:rPr>
        <w:tab/>
      </w:r>
      <w:r w:rsidR="00E62F15">
        <w:rPr>
          <w:rFonts w:ascii="Arial" w:hAnsi="Arial" w:cs="Arial"/>
          <w:sz w:val="21"/>
          <w:szCs w:val="21"/>
        </w:rPr>
        <w:tab/>
        <w:t xml:space="preserve">:  </w:t>
      </w:r>
    </w:p>
    <w:p w14:paraId="46A12464" w14:textId="222DCA73" w:rsidR="00FC37CD" w:rsidRPr="00E62F15" w:rsidRDefault="00E62F15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0A29" w:rsidRPr="00E62F15">
        <w:rPr>
          <w:rFonts w:ascii="Arial" w:hAnsi="Arial" w:cs="Arial"/>
          <w:i/>
          <w:sz w:val="21"/>
          <w:szCs w:val="21"/>
        </w:rPr>
        <w:t>Date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0A29" w:rsidRPr="00E62F15">
        <w:rPr>
          <w:rFonts w:ascii="Arial" w:hAnsi="Arial" w:cs="Arial"/>
          <w:i/>
          <w:sz w:val="21"/>
          <w:szCs w:val="21"/>
        </w:rPr>
        <w:t>:</w:t>
      </w:r>
      <w:r w:rsidR="000E0A29" w:rsidRPr="00E62F15">
        <w:rPr>
          <w:rFonts w:ascii="Arial" w:hAnsi="Arial" w:cs="Arial"/>
          <w:i/>
          <w:sz w:val="21"/>
          <w:szCs w:val="21"/>
        </w:rPr>
        <w:tab/>
      </w:r>
      <w:r w:rsidR="000E0A29" w:rsidRPr="00E62F15">
        <w:rPr>
          <w:rFonts w:ascii="Arial" w:hAnsi="Arial" w:cs="Arial"/>
          <w:i/>
          <w:sz w:val="21"/>
          <w:szCs w:val="21"/>
        </w:rPr>
        <w:tab/>
      </w:r>
      <w:r w:rsidR="000E0A29" w:rsidRPr="00E62F15">
        <w:rPr>
          <w:rFonts w:ascii="Arial" w:hAnsi="Arial" w:cs="Arial"/>
          <w:i/>
          <w:sz w:val="21"/>
          <w:szCs w:val="21"/>
        </w:rPr>
        <w:tab/>
      </w:r>
    </w:p>
    <w:p w14:paraId="2EFDE9CB" w14:textId="77777777" w:rsidR="00FC37CD" w:rsidRPr="00E62F15" w:rsidRDefault="000E0A29">
      <w:pPr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ab/>
      </w:r>
      <w:r w:rsidRPr="00E62F15">
        <w:rPr>
          <w:rFonts w:ascii="Arial" w:hAnsi="Arial" w:cs="Arial"/>
          <w:sz w:val="21"/>
          <w:szCs w:val="21"/>
        </w:rPr>
        <w:tab/>
      </w:r>
      <w:r w:rsidRPr="00E62F15"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4961"/>
      </w:tblGrid>
      <w:tr w:rsidR="00FC37CD" w:rsidRPr="00E62F15" w14:paraId="00A00449" w14:textId="77777777" w:rsidTr="00147F4A">
        <w:trPr>
          <w:trHeight w:val="6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EE5F0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r w:rsidRPr="00E62F15">
              <w:rPr>
                <w:rFonts w:ascii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E62F15">
              <w:rPr>
                <w:rFonts w:ascii="Arial" w:hAnsi="Arial" w:cs="Arial"/>
                <w:sz w:val="21"/>
                <w:szCs w:val="21"/>
              </w:rPr>
              <w:t>Pelajar</w:t>
            </w:r>
            <w:proofErr w:type="spellEnd"/>
          </w:p>
          <w:p w14:paraId="16C8162F" w14:textId="77777777" w:rsidR="000E0A29" w:rsidRPr="00E62F15" w:rsidRDefault="000E0A29" w:rsidP="002A3AB0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Student’s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7D56E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r w:rsidRPr="00E62F1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689393F5" w14:textId="77777777" w:rsidR="00FC37CD" w:rsidRPr="00E62F15" w:rsidRDefault="00FC37CD" w:rsidP="00147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37CD" w:rsidRPr="00E62F15" w14:paraId="49CEE8B2" w14:textId="77777777" w:rsidTr="00147F4A">
        <w:trPr>
          <w:trHeight w:val="5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15AD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r w:rsidRPr="00E62F15">
              <w:rPr>
                <w:rFonts w:ascii="Arial" w:hAnsi="Arial" w:cs="Arial"/>
                <w:sz w:val="21"/>
                <w:szCs w:val="21"/>
              </w:rPr>
              <w:t xml:space="preserve">No. </w:t>
            </w:r>
            <w:proofErr w:type="spellStart"/>
            <w:r w:rsidRPr="00E62F15">
              <w:rPr>
                <w:rFonts w:ascii="Arial" w:hAnsi="Arial" w:cs="Arial"/>
                <w:sz w:val="21"/>
                <w:szCs w:val="21"/>
              </w:rPr>
              <w:t>Kad</w:t>
            </w:r>
            <w:proofErr w:type="spellEnd"/>
            <w:r w:rsidRPr="00E62F1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62F15">
              <w:rPr>
                <w:rFonts w:ascii="Arial" w:hAnsi="Arial" w:cs="Arial"/>
                <w:sz w:val="21"/>
                <w:szCs w:val="21"/>
              </w:rPr>
              <w:t>Pengenalan</w:t>
            </w:r>
            <w:proofErr w:type="spellEnd"/>
          </w:p>
          <w:p w14:paraId="11394752" w14:textId="77777777" w:rsidR="00147F4A" w:rsidRPr="00E62F15" w:rsidRDefault="00147F4A" w:rsidP="002A3AB0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I C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1DFFA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r w:rsidRPr="00E62F1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74AA7171" w14:textId="77777777" w:rsidR="00FC37CD" w:rsidRPr="00E62F15" w:rsidRDefault="00FC37CD" w:rsidP="00147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37CD" w:rsidRPr="00E62F15" w14:paraId="6568B156" w14:textId="77777777" w:rsidTr="00147F4A">
        <w:trPr>
          <w:trHeight w:val="56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DD31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62F15">
              <w:rPr>
                <w:rFonts w:ascii="Arial" w:hAnsi="Arial" w:cs="Arial"/>
                <w:sz w:val="21"/>
                <w:szCs w:val="21"/>
              </w:rPr>
              <w:t>Kursus</w:t>
            </w:r>
            <w:proofErr w:type="spellEnd"/>
          </w:p>
          <w:p w14:paraId="254F6330" w14:textId="77777777" w:rsidR="00147F4A" w:rsidRPr="00E62F15" w:rsidRDefault="00147F4A" w:rsidP="002A3AB0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Course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CFFBA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r w:rsidRPr="00E62F1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2F0B73DD" w14:textId="77777777" w:rsidR="00FC37CD" w:rsidRPr="00E62F15" w:rsidRDefault="00FC37CD" w:rsidP="00147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37CD" w:rsidRPr="00E62F15" w14:paraId="1836B8BD" w14:textId="77777777" w:rsidTr="00147F4A">
        <w:trPr>
          <w:trHeight w:val="53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81817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62F15">
              <w:rPr>
                <w:rFonts w:ascii="Arial" w:hAnsi="Arial" w:cs="Arial"/>
                <w:sz w:val="21"/>
                <w:szCs w:val="21"/>
              </w:rPr>
              <w:t>Fakulti</w:t>
            </w:r>
            <w:proofErr w:type="spellEnd"/>
          </w:p>
          <w:p w14:paraId="4071211E" w14:textId="77777777" w:rsidR="00147F4A" w:rsidRPr="00E62F15" w:rsidRDefault="00147F4A" w:rsidP="002A3AB0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Faculty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51FE" w14:textId="77777777" w:rsidR="00FC37CD" w:rsidRPr="00E62F15" w:rsidRDefault="00FC37CD" w:rsidP="002A3AB0">
            <w:pPr>
              <w:rPr>
                <w:rFonts w:ascii="Arial" w:hAnsi="Arial" w:cs="Arial"/>
                <w:sz w:val="21"/>
                <w:szCs w:val="21"/>
              </w:rPr>
            </w:pPr>
            <w:r w:rsidRPr="00E62F1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40264BCC" w14:textId="77777777" w:rsidR="00FC37CD" w:rsidRPr="00E62F15" w:rsidRDefault="00FC37CD" w:rsidP="00147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9E628" w14:textId="77777777" w:rsidR="00FC37CD" w:rsidRPr="00E62F15" w:rsidRDefault="00FC37CD">
      <w:pPr>
        <w:rPr>
          <w:rFonts w:ascii="Arial" w:hAnsi="Arial" w:cs="Arial"/>
          <w:sz w:val="21"/>
          <w:szCs w:val="21"/>
        </w:rPr>
      </w:pPr>
    </w:p>
    <w:p w14:paraId="2DEF0FA8" w14:textId="77777777" w:rsidR="00FC37CD" w:rsidRPr="00E62F15" w:rsidRDefault="00FC37CD">
      <w:pPr>
        <w:rPr>
          <w:rFonts w:ascii="Arial" w:hAnsi="Arial" w:cs="Arial"/>
          <w:sz w:val="21"/>
          <w:szCs w:val="21"/>
        </w:rPr>
      </w:pPr>
      <w:proofErr w:type="spellStart"/>
      <w:r w:rsidRPr="00E62F15">
        <w:rPr>
          <w:rFonts w:ascii="Arial" w:hAnsi="Arial" w:cs="Arial"/>
          <w:sz w:val="21"/>
          <w:szCs w:val="21"/>
        </w:rPr>
        <w:t>Saudara</w:t>
      </w:r>
      <w:proofErr w:type="spellEnd"/>
      <w:r w:rsidRPr="00E62F15">
        <w:rPr>
          <w:rFonts w:ascii="Arial" w:hAnsi="Arial" w:cs="Arial"/>
          <w:sz w:val="21"/>
          <w:szCs w:val="21"/>
        </w:rPr>
        <w:t>,</w:t>
      </w:r>
    </w:p>
    <w:p w14:paraId="47386FFB" w14:textId="77777777" w:rsidR="00FC37CD" w:rsidRPr="00E62F15" w:rsidRDefault="00147F4A">
      <w:pPr>
        <w:rPr>
          <w:rFonts w:ascii="Arial" w:hAnsi="Arial" w:cs="Arial"/>
          <w:i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>Sir/Ms,</w:t>
      </w:r>
    </w:p>
    <w:p w14:paraId="5B2CC2C1" w14:textId="77777777" w:rsidR="00147F4A" w:rsidRPr="00E62F15" w:rsidRDefault="00147F4A">
      <w:pPr>
        <w:rPr>
          <w:rFonts w:ascii="Arial" w:hAnsi="Arial" w:cs="Arial"/>
          <w:sz w:val="21"/>
          <w:szCs w:val="21"/>
        </w:rPr>
      </w:pPr>
    </w:p>
    <w:p w14:paraId="5F384665" w14:textId="77777777" w:rsidR="00147F4A" w:rsidRPr="00E62F15" w:rsidRDefault="00FC37CD">
      <w:pPr>
        <w:rPr>
          <w:rFonts w:ascii="Arial" w:hAnsi="Arial" w:cs="Arial"/>
          <w:b/>
          <w:i/>
          <w:sz w:val="21"/>
          <w:szCs w:val="21"/>
        </w:rPr>
      </w:pPr>
      <w:r w:rsidRPr="00E62F15">
        <w:rPr>
          <w:rFonts w:ascii="Arial" w:hAnsi="Arial" w:cs="Arial"/>
          <w:b/>
          <w:sz w:val="21"/>
          <w:szCs w:val="21"/>
        </w:rPr>
        <w:t xml:space="preserve">DITAHAN DARIPADA MENDUDUKI PEPERIKSAAN </w:t>
      </w:r>
      <w:proofErr w:type="gramStart"/>
      <w:r w:rsidRPr="00E62F15">
        <w:rPr>
          <w:rFonts w:ascii="Arial" w:hAnsi="Arial" w:cs="Arial"/>
          <w:b/>
          <w:sz w:val="21"/>
          <w:szCs w:val="21"/>
        </w:rPr>
        <w:t>AKHIR</w:t>
      </w:r>
      <w:r w:rsidR="00147F4A" w:rsidRPr="00E62F15">
        <w:rPr>
          <w:rFonts w:ascii="Arial" w:hAnsi="Arial" w:cs="Arial"/>
          <w:b/>
          <w:sz w:val="21"/>
          <w:szCs w:val="21"/>
        </w:rPr>
        <w:t xml:space="preserve"> </w:t>
      </w:r>
      <w:r w:rsidR="00833989" w:rsidRPr="00E62F15">
        <w:rPr>
          <w:rFonts w:ascii="Arial" w:hAnsi="Arial" w:cs="Arial"/>
          <w:b/>
          <w:sz w:val="21"/>
          <w:szCs w:val="21"/>
        </w:rPr>
        <w:t xml:space="preserve"> (</w:t>
      </w:r>
      <w:proofErr w:type="gramEnd"/>
      <w:r w:rsidR="00147F4A" w:rsidRPr="00E62F15">
        <w:rPr>
          <w:rFonts w:ascii="Arial" w:hAnsi="Arial" w:cs="Arial"/>
          <w:b/>
          <w:i/>
          <w:sz w:val="21"/>
          <w:szCs w:val="21"/>
        </w:rPr>
        <w:t>BARRED FROM TAKING THE FINAL EXAMINATION</w:t>
      </w:r>
      <w:r w:rsidR="00833989" w:rsidRPr="00E62F15">
        <w:rPr>
          <w:rFonts w:ascii="Arial" w:hAnsi="Arial" w:cs="Arial"/>
          <w:b/>
          <w:i/>
          <w:sz w:val="21"/>
          <w:szCs w:val="21"/>
        </w:rPr>
        <w:t>)</w:t>
      </w:r>
    </w:p>
    <w:p w14:paraId="0CF17A32" w14:textId="77777777" w:rsidR="009C4647" w:rsidRPr="00E62F15" w:rsidRDefault="007230F7">
      <w:pPr>
        <w:rPr>
          <w:rFonts w:ascii="Arial" w:hAnsi="Arial" w:cs="Arial"/>
          <w:b/>
          <w:sz w:val="21"/>
          <w:szCs w:val="21"/>
        </w:rPr>
      </w:pPr>
      <w:r w:rsidRPr="00E62F15">
        <w:rPr>
          <w:rFonts w:ascii="Arial" w:hAnsi="Arial" w:cs="Arial"/>
          <w:b/>
          <w:sz w:val="21"/>
          <w:szCs w:val="21"/>
        </w:rPr>
        <w:t>SEMESTER</w:t>
      </w:r>
      <w:r w:rsidR="00833989" w:rsidRPr="00E62F15">
        <w:rPr>
          <w:rFonts w:ascii="Arial" w:hAnsi="Arial" w:cs="Arial"/>
          <w:b/>
          <w:sz w:val="21"/>
          <w:szCs w:val="21"/>
        </w:rPr>
        <w:t xml:space="preserve"> (</w:t>
      </w:r>
      <w:r w:rsidR="00147F4A" w:rsidRPr="00E62F15">
        <w:rPr>
          <w:rFonts w:ascii="Arial" w:hAnsi="Arial" w:cs="Arial"/>
          <w:b/>
          <w:i/>
          <w:sz w:val="21"/>
          <w:szCs w:val="21"/>
        </w:rPr>
        <w:t>SEMESTER</w:t>
      </w:r>
      <w:r w:rsidR="00833989" w:rsidRPr="00E62F15">
        <w:rPr>
          <w:rFonts w:ascii="Arial" w:hAnsi="Arial" w:cs="Arial"/>
          <w:b/>
          <w:i/>
          <w:sz w:val="21"/>
          <w:szCs w:val="21"/>
        </w:rPr>
        <w:t>)</w:t>
      </w:r>
      <w:r w:rsidR="00147F4A" w:rsidRPr="00E62F15">
        <w:rPr>
          <w:rFonts w:ascii="Arial" w:hAnsi="Arial" w:cs="Arial"/>
          <w:b/>
          <w:sz w:val="21"/>
          <w:szCs w:val="21"/>
        </w:rPr>
        <w:t xml:space="preserve"> </w:t>
      </w:r>
      <w:r w:rsidRPr="00E62F15">
        <w:rPr>
          <w:rFonts w:ascii="Arial" w:hAnsi="Arial" w:cs="Arial"/>
          <w:b/>
          <w:sz w:val="21"/>
          <w:szCs w:val="21"/>
        </w:rPr>
        <w:t xml:space="preserve">I / </w:t>
      </w:r>
      <w:r w:rsidR="002B1C19" w:rsidRPr="00E62F15">
        <w:rPr>
          <w:rFonts w:ascii="Arial" w:hAnsi="Arial" w:cs="Arial"/>
          <w:b/>
          <w:sz w:val="21"/>
          <w:szCs w:val="21"/>
        </w:rPr>
        <w:t>I</w:t>
      </w:r>
      <w:r w:rsidR="00833989" w:rsidRPr="00E62F15">
        <w:rPr>
          <w:rFonts w:ascii="Arial" w:hAnsi="Arial" w:cs="Arial"/>
          <w:b/>
          <w:sz w:val="21"/>
          <w:szCs w:val="21"/>
        </w:rPr>
        <w:t>I SESI (</w:t>
      </w:r>
      <w:r w:rsidR="00147F4A" w:rsidRPr="00E62F15">
        <w:rPr>
          <w:rFonts w:ascii="Arial" w:hAnsi="Arial" w:cs="Arial"/>
          <w:b/>
          <w:i/>
          <w:sz w:val="21"/>
          <w:szCs w:val="21"/>
        </w:rPr>
        <w:t>SESSION</w:t>
      </w:r>
      <w:r w:rsidR="00833989" w:rsidRPr="00E62F15">
        <w:rPr>
          <w:rFonts w:ascii="Arial" w:hAnsi="Arial" w:cs="Arial"/>
          <w:b/>
          <w:i/>
          <w:sz w:val="21"/>
          <w:szCs w:val="21"/>
        </w:rPr>
        <w:t>)</w:t>
      </w:r>
      <w:r w:rsidR="00833989" w:rsidRPr="00E62F15">
        <w:rPr>
          <w:rFonts w:ascii="Arial" w:hAnsi="Arial" w:cs="Arial"/>
          <w:b/>
          <w:sz w:val="21"/>
          <w:szCs w:val="21"/>
        </w:rPr>
        <w:t xml:space="preserve"> </w:t>
      </w:r>
      <w:r w:rsidR="009C4647" w:rsidRPr="00E62F15">
        <w:rPr>
          <w:rFonts w:ascii="Arial" w:hAnsi="Arial" w:cs="Arial"/>
          <w:b/>
          <w:sz w:val="21"/>
          <w:szCs w:val="21"/>
        </w:rPr>
        <w:t>__________</w:t>
      </w:r>
      <w:r w:rsidR="00833989" w:rsidRPr="00E62F15">
        <w:rPr>
          <w:rFonts w:ascii="Arial" w:hAnsi="Arial" w:cs="Arial"/>
          <w:b/>
          <w:sz w:val="21"/>
          <w:szCs w:val="21"/>
        </w:rPr>
        <w:t xml:space="preserve"> </w:t>
      </w:r>
      <w:r w:rsidR="009C4647" w:rsidRPr="00E62F15">
        <w:rPr>
          <w:rFonts w:ascii="Arial" w:hAnsi="Arial" w:cs="Arial"/>
          <w:b/>
          <w:sz w:val="21"/>
          <w:szCs w:val="21"/>
        </w:rPr>
        <w:t>/_________</w:t>
      </w:r>
    </w:p>
    <w:p w14:paraId="26E97A0D" w14:textId="77777777" w:rsidR="009C4647" w:rsidRPr="00E62F15" w:rsidRDefault="009C4647">
      <w:pPr>
        <w:rPr>
          <w:rFonts w:ascii="Arial" w:hAnsi="Arial" w:cs="Arial"/>
          <w:sz w:val="21"/>
          <w:szCs w:val="21"/>
        </w:rPr>
      </w:pPr>
    </w:p>
    <w:p w14:paraId="65FC0CCD" w14:textId="77777777" w:rsidR="00FC37CD" w:rsidRPr="00E62F15" w:rsidRDefault="00FC37CD">
      <w:pPr>
        <w:rPr>
          <w:rFonts w:ascii="Arial" w:hAnsi="Arial" w:cs="Arial"/>
          <w:sz w:val="21"/>
          <w:szCs w:val="21"/>
        </w:rPr>
      </w:pPr>
      <w:proofErr w:type="spellStart"/>
      <w:r w:rsidRPr="00E62F15">
        <w:rPr>
          <w:rFonts w:ascii="Arial" w:hAnsi="Arial" w:cs="Arial"/>
          <w:sz w:val="21"/>
          <w:szCs w:val="21"/>
        </w:rPr>
        <w:t>Dengan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sz w:val="21"/>
          <w:szCs w:val="21"/>
        </w:rPr>
        <w:t>segala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sz w:val="21"/>
          <w:szCs w:val="21"/>
        </w:rPr>
        <w:t>hormatnya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62F15">
        <w:rPr>
          <w:rFonts w:ascii="Arial" w:hAnsi="Arial" w:cs="Arial"/>
          <w:sz w:val="21"/>
          <w:szCs w:val="21"/>
        </w:rPr>
        <w:t>perkara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E62F15">
        <w:rPr>
          <w:rFonts w:ascii="Arial" w:hAnsi="Arial" w:cs="Arial"/>
          <w:sz w:val="21"/>
          <w:szCs w:val="21"/>
        </w:rPr>
        <w:t>atas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sz w:val="21"/>
          <w:szCs w:val="21"/>
        </w:rPr>
        <w:t>dirujuk</w:t>
      </w:r>
      <w:proofErr w:type="spellEnd"/>
      <w:r w:rsidRPr="00E62F15">
        <w:rPr>
          <w:rFonts w:ascii="Arial" w:hAnsi="Arial" w:cs="Arial"/>
          <w:sz w:val="21"/>
          <w:szCs w:val="21"/>
        </w:rPr>
        <w:t>.</w:t>
      </w:r>
    </w:p>
    <w:p w14:paraId="11840AA3" w14:textId="77777777" w:rsidR="00147F4A" w:rsidRPr="00E62F15" w:rsidRDefault="00147F4A">
      <w:pPr>
        <w:rPr>
          <w:rFonts w:ascii="Arial" w:hAnsi="Arial" w:cs="Arial"/>
          <w:i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>Please refer to the above.</w:t>
      </w:r>
    </w:p>
    <w:p w14:paraId="1198D3DA" w14:textId="77777777" w:rsidR="00FC37CD" w:rsidRPr="00E62F15" w:rsidRDefault="00FC37CD">
      <w:pPr>
        <w:rPr>
          <w:rFonts w:ascii="Arial" w:hAnsi="Arial" w:cs="Arial"/>
          <w:sz w:val="21"/>
          <w:szCs w:val="21"/>
        </w:rPr>
      </w:pPr>
    </w:p>
    <w:p w14:paraId="2F04145C" w14:textId="77777777" w:rsidR="00FC37CD" w:rsidRPr="00E62F15" w:rsidRDefault="009A6AEC" w:rsidP="009A6AEC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 xml:space="preserve">2. 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Mengikut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rekod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kedatangan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kehadiran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saudara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bagi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kursus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bawah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adalah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kurang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daripada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80%. 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Butir-butir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ketidakhadiran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saudara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adalah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seperti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C37CD" w:rsidRPr="00E62F15">
        <w:rPr>
          <w:rFonts w:ascii="Arial" w:hAnsi="Arial" w:cs="Arial"/>
          <w:sz w:val="21"/>
          <w:szCs w:val="21"/>
        </w:rPr>
        <w:t>berikut</w:t>
      </w:r>
      <w:proofErr w:type="spellEnd"/>
      <w:r w:rsidR="00FC37CD" w:rsidRPr="00E62F15">
        <w:rPr>
          <w:rFonts w:ascii="Arial" w:hAnsi="Arial" w:cs="Arial"/>
          <w:sz w:val="21"/>
          <w:szCs w:val="21"/>
        </w:rPr>
        <w:t>:-</w:t>
      </w:r>
    </w:p>
    <w:p w14:paraId="1D782118" w14:textId="77777777" w:rsidR="002C57CF" w:rsidRPr="00E62F15" w:rsidRDefault="00792F51" w:rsidP="002C57CF">
      <w:pPr>
        <w:tabs>
          <w:tab w:val="left" w:pos="426"/>
        </w:tabs>
        <w:rPr>
          <w:rFonts w:ascii="Arial" w:hAnsi="Arial" w:cs="Arial"/>
          <w:i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 xml:space="preserve">     </w:t>
      </w:r>
      <w:r w:rsidR="002C57CF" w:rsidRPr="00E62F15">
        <w:rPr>
          <w:rFonts w:ascii="Arial" w:hAnsi="Arial" w:cs="Arial"/>
          <w:i/>
          <w:sz w:val="21"/>
          <w:szCs w:val="21"/>
        </w:rPr>
        <w:t>According to the attendance record, your attendance for the following course is less than 80%. Details of your absence are as follows:-</w:t>
      </w:r>
    </w:p>
    <w:p w14:paraId="3D6A0F7E" w14:textId="74D4A984" w:rsidR="00FC37CD" w:rsidRPr="00E62F15" w:rsidRDefault="00FC37CD" w:rsidP="002C57CF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976"/>
        <w:gridCol w:w="2330"/>
      </w:tblGrid>
      <w:tr w:rsidR="00FC37CD" w:rsidRPr="00E62F15" w14:paraId="6A5BEB64" w14:textId="77777777" w:rsidTr="002A3AB0">
        <w:trPr>
          <w:trHeight w:val="968"/>
        </w:trPr>
        <w:tc>
          <w:tcPr>
            <w:tcW w:w="1701" w:type="dxa"/>
            <w:vAlign w:val="center"/>
          </w:tcPr>
          <w:p w14:paraId="28E11FB4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2F15">
              <w:rPr>
                <w:rFonts w:ascii="Arial" w:hAnsi="Arial" w:cs="Arial"/>
                <w:b/>
                <w:sz w:val="21"/>
                <w:szCs w:val="21"/>
              </w:rPr>
              <w:t>KOD KURSUS</w:t>
            </w:r>
          </w:p>
          <w:p w14:paraId="5F8A0871" w14:textId="77777777" w:rsidR="00147F4A" w:rsidRPr="00E62F15" w:rsidRDefault="00147F4A" w:rsidP="002A3AB0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COURSE CODE</w:t>
            </w:r>
          </w:p>
        </w:tc>
        <w:tc>
          <w:tcPr>
            <w:tcW w:w="2127" w:type="dxa"/>
            <w:vAlign w:val="center"/>
          </w:tcPr>
          <w:p w14:paraId="4D72BEE7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2F15">
              <w:rPr>
                <w:rFonts w:ascii="Arial" w:hAnsi="Arial" w:cs="Arial"/>
                <w:b/>
                <w:sz w:val="21"/>
                <w:szCs w:val="21"/>
              </w:rPr>
              <w:t>NAMA KURSUS</w:t>
            </w:r>
          </w:p>
          <w:p w14:paraId="46127451" w14:textId="77777777" w:rsidR="00147F4A" w:rsidRPr="00E62F15" w:rsidRDefault="00147F4A" w:rsidP="00147F4A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NAME OF COURSE</w:t>
            </w:r>
          </w:p>
        </w:tc>
        <w:tc>
          <w:tcPr>
            <w:tcW w:w="2976" w:type="dxa"/>
            <w:vAlign w:val="center"/>
          </w:tcPr>
          <w:p w14:paraId="4D051D71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2F15">
              <w:rPr>
                <w:rFonts w:ascii="Arial" w:hAnsi="Arial" w:cs="Arial"/>
                <w:b/>
                <w:sz w:val="21"/>
                <w:szCs w:val="21"/>
              </w:rPr>
              <w:t>TARIKH TIDAK HADIR KULIAH</w:t>
            </w:r>
          </w:p>
          <w:p w14:paraId="584765F8" w14:textId="6103690F" w:rsidR="00147F4A" w:rsidRPr="00E62F15" w:rsidRDefault="00147F4A" w:rsidP="002A3AB0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DATES OF ABSENCE</w:t>
            </w:r>
          </w:p>
        </w:tc>
        <w:tc>
          <w:tcPr>
            <w:tcW w:w="2330" w:type="dxa"/>
            <w:vAlign w:val="center"/>
          </w:tcPr>
          <w:p w14:paraId="461FC6D7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2F15">
              <w:rPr>
                <w:rFonts w:ascii="Arial" w:hAnsi="Arial" w:cs="Arial"/>
                <w:b/>
                <w:sz w:val="21"/>
                <w:szCs w:val="21"/>
              </w:rPr>
              <w:t>BILANGAN JAM TIDAK HADIR KULIAH</w:t>
            </w:r>
          </w:p>
          <w:p w14:paraId="4C1C0796" w14:textId="5AE25537" w:rsidR="00147F4A" w:rsidRPr="00E62F15" w:rsidRDefault="00147F4A" w:rsidP="002A3AB0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E62F15">
              <w:rPr>
                <w:rFonts w:ascii="Arial" w:hAnsi="Arial" w:cs="Arial"/>
                <w:i/>
                <w:sz w:val="21"/>
                <w:szCs w:val="21"/>
              </w:rPr>
              <w:t>NO. OF HOURS OF ABSENCE</w:t>
            </w:r>
          </w:p>
        </w:tc>
      </w:tr>
      <w:tr w:rsidR="00FC37CD" w:rsidRPr="00E62F15" w14:paraId="358236A2" w14:textId="77777777" w:rsidTr="002A3AB0">
        <w:trPr>
          <w:trHeight w:val="422"/>
        </w:trPr>
        <w:tc>
          <w:tcPr>
            <w:tcW w:w="1701" w:type="dxa"/>
            <w:vAlign w:val="center"/>
          </w:tcPr>
          <w:p w14:paraId="63625CBA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F8C4002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28070E8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14:paraId="24784881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37CD" w:rsidRPr="00E62F15" w14:paraId="36128DB1" w14:textId="77777777" w:rsidTr="002A3AB0">
        <w:trPr>
          <w:trHeight w:val="422"/>
        </w:trPr>
        <w:tc>
          <w:tcPr>
            <w:tcW w:w="1701" w:type="dxa"/>
            <w:vAlign w:val="center"/>
          </w:tcPr>
          <w:p w14:paraId="5F76C06A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9C07AFF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83B7656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14:paraId="3C3771B9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37CD" w:rsidRPr="00E62F15" w14:paraId="26262426" w14:textId="77777777" w:rsidTr="002A3AB0">
        <w:trPr>
          <w:trHeight w:val="422"/>
        </w:trPr>
        <w:tc>
          <w:tcPr>
            <w:tcW w:w="1701" w:type="dxa"/>
            <w:vAlign w:val="center"/>
          </w:tcPr>
          <w:p w14:paraId="00D27DB8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62DBB16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36EFA28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14:paraId="137FBA98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37CD" w:rsidRPr="00E62F15" w14:paraId="77EC3B82" w14:textId="77777777" w:rsidTr="002A3AB0">
        <w:trPr>
          <w:trHeight w:val="422"/>
        </w:trPr>
        <w:tc>
          <w:tcPr>
            <w:tcW w:w="1701" w:type="dxa"/>
            <w:vAlign w:val="center"/>
          </w:tcPr>
          <w:p w14:paraId="204591DC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7F96669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5DA9A8B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14:paraId="4E679C83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37CD" w:rsidRPr="00E62F15" w14:paraId="5C5BE92C" w14:textId="77777777" w:rsidTr="002A3AB0">
        <w:trPr>
          <w:trHeight w:val="422"/>
        </w:trPr>
        <w:tc>
          <w:tcPr>
            <w:tcW w:w="1701" w:type="dxa"/>
            <w:vAlign w:val="center"/>
          </w:tcPr>
          <w:p w14:paraId="3CB3D5F9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A249316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82BA6D5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14:paraId="4DAC0C2D" w14:textId="77777777" w:rsidR="00FC37CD" w:rsidRPr="00E62F15" w:rsidRDefault="00FC37CD" w:rsidP="002A3A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0D1A1F" w14:textId="77777777" w:rsidR="002A3AB0" w:rsidRPr="00E62F15" w:rsidRDefault="002A3AB0" w:rsidP="002A3AB0">
      <w:pPr>
        <w:jc w:val="both"/>
        <w:rPr>
          <w:rFonts w:ascii="Arial" w:hAnsi="Arial" w:cs="Arial"/>
          <w:sz w:val="21"/>
          <w:szCs w:val="21"/>
        </w:rPr>
      </w:pPr>
    </w:p>
    <w:p w14:paraId="0AAFE8A3" w14:textId="77777777" w:rsidR="002A3AB0" w:rsidRDefault="009A6AEC" w:rsidP="009A6AEC">
      <w:pPr>
        <w:tabs>
          <w:tab w:val="left" w:pos="284"/>
        </w:tabs>
        <w:rPr>
          <w:rFonts w:ascii="Arial" w:hAnsi="Arial" w:cs="Arial"/>
          <w:b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 xml:space="preserve">3. 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Pihak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Akademi Bahasa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ingin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menarik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perhatian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saudara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bahawa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mengikut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5E52" w:rsidRPr="00E62F15">
        <w:rPr>
          <w:rFonts w:ascii="Arial" w:hAnsi="Arial" w:cs="Arial"/>
          <w:sz w:val="21"/>
          <w:szCs w:val="21"/>
        </w:rPr>
        <w:t>Peraturan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Akademik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Program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Sarjana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Muda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Sepenuh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Masa </w:t>
      </w:r>
      <w:r w:rsidR="004A5E52" w:rsidRPr="00E62F15">
        <w:rPr>
          <w:rFonts w:ascii="Arial" w:hAnsi="Arial" w:cs="Arial"/>
          <w:sz w:val="21"/>
          <w:szCs w:val="21"/>
        </w:rPr>
        <w:t>(</w:t>
      </w:r>
      <w:r w:rsidR="00B7092F" w:rsidRPr="00E62F15">
        <w:rPr>
          <w:rFonts w:ascii="Arial" w:hAnsi="Arial" w:cs="Arial"/>
          <w:sz w:val="21"/>
          <w:szCs w:val="21"/>
        </w:rPr>
        <w:t>http://aimsweb.utm.my/pengumuman/</w:t>
      </w:r>
      <w:r w:rsidR="004A5E52" w:rsidRPr="00E62F15">
        <w:rPr>
          <w:rFonts w:ascii="Arial" w:hAnsi="Arial" w:cs="Arial"/>
          <w:sz w:val="21"/>
          <w:szCs w:val="21"/>
        </w:rPr>
        <w:t>Peraturan%20Akademik</w:t>
      </w:r>
      <w:r w:rsidRPr="00E62F15">
        <w:rPr>
          <w:rFonts w:ascii="Arial" w:hAnsi="Arial" w:cs="Arial"/>
          <w:sz w:val="21"/>
          <w:szCs w:val="21"/>
        </w:rPr>
        <w:t xml:space="preserve"> </w:t>
      </w:r>
      <w:r w:rsidR="004A5E52" w:rsidRPr="00E62F15">
        <w:rPr>
          <w:rFonts w:ascii="Arial" w:hAnsi="Arial" w:cs="Arial"/>
          <w:sz w:val="21"/>
          <w:szCs w:val="21"/>
        </w:rPr>
        <w:t>%20</w:t>
      </w:r>
      <w:r w:rsidRPr="00E62F15">
        <w:rPr>
          <w:rFonts w:ascii="Arial" w:hAnsi="Arial" w:cs="Arial"/>
          <w:sz w:val="21"/>
          <w:szCs w:val="21"/>
        </w:rPr>
        <w:t xml:space="preserve"> </w:t>
      </w:r>
      <w:r w:rsidR="004A5E52" w:rsidRPr="00E62F15">
        <w:rPr>
          <w:rFonts w:ascii="Arial" w:hAnsi="Arial" w:cs="Arial"/>
          <w:sz w:val="21"/>
          <w:szCs w:val="21"/>
        </w:rPr>
        <w:t>Terjemahan.pdf)</w:t>
      </w:r>
      <w:r w:rsidR="002A3AB0" w:rsidRPr="00E62F1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Bahagian</w:t>
      </w:r>
      <w:proofErr w:type="spellEnd"/>
      <w:r w:rsidR="002A3AB0" w:rsidRPr="00E62F15">
        <w:rPr>
          <w:rFonts w:ascii="Arial" w:hAnsi="Arial" w:cs="Arial"/>
          <w:sz w:val="21"/>
          <w:szCs w:val="21"/>
        </w:rPr>
        <w:t xml:space="preserve"> VII </w:t>
      </w:r>
      <w:proofErr w:type="spellStart"/>
      <w:r w:rsidR="002A3AB0" w:rsidRPr="00E62F15">
        <w:rPr>
          <w:rFonts w:ascii="Arial" w:hAnsi="Arial" w:cs="Arial"/>
          <w:sz w:val="21"/>
          <w:szCs w:val="21"/>
        </w:rPr>
        <w:t>Perkara</w:t>
      </w:r>
      <w:proofErr w:type="spellEnd"/>
      <w:r w:rsidR="00B7092F" w:rsidRPr="00E62F15">
        <w:rPr>
          <w:rFonts w:ascii="Arial" w:hAnsi="Arial" w:cs="Arial"/>
          <w:sz w:val="21"/>
          <w:szCs w:val="21"/>
        </w:rPr>
        <w:t xml:space="preserve"> (1), (2), </w:t>
      </w:r>
      <w:proofErr w:type="spellStart"/>
      <w:r w:rsidR="00B7092F" w:rsidRPr="00E62F15">
        <w:rPr>
          <w:rFonts w:ascii="Arial" w:hAnsi="Arial" w:cs="Arial"/>
          <w:sz w:val="21"/>
          <w:szCs w:val="21"/>
        </w:rPr>
        <w:t>dan</w:t>
      </w:r>
      <w:proofErr w:type="spellEnd"/>
      <w:r w:rsidR="00B7092F" w:rsidRPr="00E62F15">
        <w:rPr>
          <w:rFonts w:ascii="Arial" w:hAnsi="Arial" w:cs="Arial"/>
          <w:sz w:val="21"/>
          <w:szCs w:val="21"/>
        </w:rPr>
        <w:t xml:space="preserve"> (3)</w:t>
      </w:r>
      <w:r w:rsidR="002A3AB0" w:rsidRPr="00E62F15">
        <w:rPr>
          <w:rFonts w:ascii="Arial" w:hAnsi="Arial" w:cs="Arial"/>
          <w:sz w:val="21"/>
          <w:szCs w:val="21"/>
        </w:rPr>
        <w:t xml:space="preserve">: 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Panduan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Tindakan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Ke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Atas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Pelajar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Yang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Menghadiri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Kuliah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A3AB0" w:rsidRPr="00E62F15">
        <w:rPr>
          <w:rFonts w:ascii="Arial" w:hAnsi="Arial" w:cs="Arial"/>
          <w:b/>
          <w:sz w:val="21"/>
          <w:szCs w:val="21"/>
        </w:rPr>
        <w:t>Kurang</w:t>
      </w:r>
      <w:proofErr w:type="spellEnd"/>
      <w:r w:rsidR="002A3AB0"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E948BA" w:rsidRPr="00E62F15">
        <w:rPr>
          <w:rFonts w:ascii="Arial" w:hAnsi="Arial" w:cs="Arial"/>
          <w:b/>
          <w:sz w:val="21"/>
          <w:szCs w:val="21"/>
        </w:rPr>
        <w:t>Daripada</w:t>
      </w:r>
      <w:proofErr w:type="spellEnd"/>
      <w:r w:rsidR="00E948BA" w:rsidRPr="00E62F15">
        <w:rPr>
          <w:rFonts w:ascii="Arial" w:hAnsi="Arial" w:cs="Arial"/>
          <w:b/>
          <w:sz w:val="21"/>
          <w:szCs w:val="21"/>
        </w:rPr>
        <w:t xml:space="preserve"> 80%:</w:t>
      </w:r>
    </w:p>
    <w:p w14:paraId="6C3AF9CD" w14:textId="77777777" w:rsidR="00FD5B9F" w:rsidRPr="00E62F15" w:rsidRDefault="00FD5B9F" w:rsidP="00FD5B9F">
      <w:pPr>
        <w:tabs>
          <w:tab w:val="left" w:pos="426"/>
        </w:tabs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>The Language Academy would like to notify you of the following attendance stipulation as stated in the Academic Guidelines for Full Time Undergraduate Programmes (http://aimsweb.utm.my/pengumuman/Peraturan%20 Akademik%20Terjemahan.pdf), Part VII Items (1), (2) and (3): Guideline On Action To Be Taken On Students With Less Than 80% Attendance:</w:t>
      </w:r>
    </w:p>
    <w:p w14:paraId="4E8E7AB0" w14:textId="77777777" w:rsidR="00E62F15" w:rsidRDefault="00E62F15" w:rsidP="009A6AEC">
      <w:pPr>
        <w:tabs>
          <w:tab w:val="left" w:pos="284"/>
        </w:tabs>
        <w:rPr>
          <w:rFonts w:ascii="Arial" w:hAnsi="Arial" w:cs="Arial"/>
          <w:b/>
          <w:sz w:val="21"/>
          <w:szCs w:val="21"/>
        </w:rPr>
      </w:pPr>
    </w:p>
    <w:p w14:paraId="03700C9C" w14:textId="77777777" w:rsidR="00E62F15" w:rsidRDefault="00E62F15" w:rsidP="009A6AEC">
      <w:pPr>
        <w:tabs>
          <w:tab w:val="left" w:pos="284"/>
        </w:tabs>
        <w:rPr>
          <w:rFonts w:ascii="Arial" w:hAnsi="Arial" w:cs="Arial"/>
          <w:b/>
          <w:sz w:val="21"/>
          <w:szCs w:val="21"/>
        </w:rPr>
      </w:pPr>
    </w:p>
    <w:p w14:paraId="7CA06475" w14:textId="5A0A21EA" w:rsidR="00E62F15" w:rsidRPr="00E62F15" w:rsidRDefault="00E62F15" w:rsidP="00E62F15">
      <w:pPr>
        <w:tabs>
          <w:tab w:val="left" w:pos="284"/>
        </w:tabs>
        <w:jc w:val="right"/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>..2/-</w:t>
      </w:r>
    </w:p>
    <w:p w14:paraId="3E2F6151" w14:textId="77777777" w:rsidR="00BF1E80" w:rsidRDefault="00BF1E80" w:rsidP="00E62F15">
      <w:pPr>
        <w:tabs>
          <w:tab w:val="left" w:pos="284"/>
        </w:tabs>
        <w:jc w:val="center"/>
        <w:rPr>
          <w:rFonts w:ascii="Arial" w:hAnsi="Arial" w:cs="Arial"/>
          <w:sz w:val="21"/>
          <w:szCs w:val="21"/>
        </w:rPr>
      </w:pPr>
    </w:p>
    <w:p w14:paraId="3AB540DC" w14:textId="77777777" w:rsidR="00BF1E80" w:rsidRDefault="00BF1E80" w:rsidP="00E62F15">
      <w:pPr>
        <w:tabs>
          <w:tab w:val="left" w:pos="284"/>
        </w:tabs>
        <w:jc w:val="center"/>
        <w:rPr>
          <w:rFonts w:ascii="Arial" w:hAnsi="Arial" w:cs="Arial"/>
          <w:sz w:val="21"/>
          <w:szCs w:val="21"/>
        </w:rPr>
      </w:pPr>
    </w:p>
    <w:p w14:paraId="303AC7A7" w14:textId="66B8BDF0" w:rsidR="00E62F15" w:rsidRPr="00E62F15" w:rsidRDefault="00E62F15" w:rsidP="00E62F15">
      <w:pPr>
        <w:tabs>
          <w:tab w:val="left" w:pos="284"/>
        </w:tabs>
        <w:jc w:val="center"/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>-2-</w:t>
      </w:r>
    </w:p>
    <w:p w14:paraId="51C3FC74" w14:textId="77777777" w:rsidR="00E62F15" w:rsidRPr="00E62F15" w:rsidRDefault="00E62F15" w:rsidP="00E62F15">
      <w:pPr>
        <w:tabs>
          <w:tab w:val="left" w:pos="284"/>
        </w:tabs>
        <w:jc w:val="center"/>
        <w:rPr>
          <w:rFonts w:ascii="Arial" w:hAnsi="Arial" w:cs="Arial"/>
          <w:sz w:val="21"/>
          <w:szCs w:val="21"/>
        </w:rPr>
      </w:pPr>
    </w:p>
    <w:p w14:paraId="585B8B2F" w14:textId="77777777" w:rsidR="00E62F15" w:rsidRDefault="00E62F15" w:rsidP="00E62F15">
      <w:pPr>
        <w:tabs>
          <w:tab w:val="left" w:pos="284"/>
        </w:tabs>
        <w:jc w:val="center"/>
        <w:rPr>
          <w:rFonts w:ascii="Arial" w:hAnsi="Arial" w:cs="Arial"/>
          <w:b/>
          <w:sz w:val="21"/>
          <w:szCs w:val="21"/>
        </w:rPr>
      </w:pPr>
    </w:p>
    <w:p w14:paraId="564A4EA4" w14:textId="77777777" w:rsidR="002A3AB0" w:rsidRPr="00E62F15" w:rsidRDefault="002A3AB0" w:rsidP="009A6AEC">
      <w:pPr>
        <w:rPr>
          <w:rFonts w:ascii="Arial" w:hAnsi="Arial" w:cs="Arial"/>
          <w:sz w:val="21"/>
          <w:szCs w:val="21"/>
        </w:rPr>
      </w:pPr>
    </w:p>
    <w:p w14:paraId="7BB7DA31" w14:textId="77777777" w:rsidR="002A3AB0" w:rsidRPr="00E62F15" w:rsidRDefault="002A3AB0" w:rsidP="009A6AEC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b/>
          <w:i/>
          <w:sz w:val="21"/>
          <w:szCs w:val="21"/>
        </w:rPr>
      </w:pP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Pelajar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hendaklah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menghadiri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semua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bentuk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pertemuan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kursus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(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kuliah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/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amali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/ studio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dan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sebagainya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). 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Sekiranya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pelajar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tidak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menghadiri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pertemuan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kursus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,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pelajar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hendaklah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memaklumkan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sebab-sebab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ketidakhadirannya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dengan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proofErr w:type="gramStart"/>
      <w:r w:rsidRPr="00E62F15">
        <w:rPr>
          <w:rFonts w:ascii="Arial" w:hAnsi="Arial" w:cs="Arial"/>
          <w:b/>
          <w:i/>
          <w:sz w:val="21"/>
          <w:szCs w:val="21"/>
        </w:rPr>
        <w:t>kadar</w:t>
      </w:r>
      <w:proofErr w:type="spellEnd"/>
      <w:proofErr w:type="gram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segera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kepada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pensyarah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yang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berkenaan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>.</w:t>
      </w:r>
    </w:p>
    <w:p w14:paraId="2FC79E19" w14:textId="77777777" w:rsidR="002C57CF" w:rsidRPr="00E62F15" w:rsidRDefault="002C57CF" w:rsidP="002C57CF">
      <w:pPr>
        <w:ind w:left="709"/>
        <w:rPr>
          <w:rFonts w:ascii="Arial" w:hAnsi="Arial" w:cs="Arial"/>
          <w:i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>Students must attend all forms of scheduled face-to-face learning activities (lectures/practical/studio etc.). If students do not attend these activities, the student will have to inform his/her lecturers immediately and provide reasons for his/her absence.</w:t>
      </w:r>
    </w:p>
    <w:p w14:paraId="7BD5B9CB" w14:textId="77777777" w:rsidR="00B7092F" w:rsidRPr="00E62F15" w:rsidRDefault="00B7092F" w:rsidP="009A6AEC">
      <w:pPr>
        <w:pStyle w:val="ListParagraph"/>
        <w:ind w:left="709"/>
        <w:rPr>
          <w:rFonts w:ascii="Arial" w:hAnsi="Arial" w:cs="Arial"/>
          <w:b/>
          <w:i/>
          <w:sz w:val="21"/>
          <w:szCs w:val="21"/>
        </w:rPr>
      </w:pPr>
    </w:p>
    <w:p w14:paraId="5145A212" w14:textId="77777777" w:rsidR="002A3AB0" w:rsidRPr="00E62F15" w:rsidRDefault="002A3AB0" w:rsidP="009A6AEC">
      <w:pPr>
        <w:pStyle w:val="ListParagraph"/>
        <w:numPr>
          <w:ilvl w:val="0"/>
          <w:numId w:val="1"/>
        </w:numPr>
        <w:ind w:left="709" w:hanging="425"/>
        <w:rPr>
          <w:rFonts w:ascii="Arial" w:hAnsi="Arial" w:cs="Arial"/>
          <w:b/>
          <w:i/>
          <w:sz w:val="21"/>
          <w:szCs w:val="21"/>
        </w:rPr>
      </w:pP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Apabila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ketidakhadiran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seseorang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pelajar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tanpa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sebab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yang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diterima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oleh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universiti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untuk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sesuatu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kursus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itu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melebihi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20%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daripada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jumlah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keseluruhan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jam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pertemuan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,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pelajar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proofErr w:type="gramStart"/>
      <w:r w:rsidRPr="00E62F15">
        <w:rPr>
          <w:rFonts w:ascii="Arial" w:hAnsi="Arial" w:cs="Arial"/>
          <w:b/>
          <w:i/>
          <w:sz w:val="21"/>
          <w:szCs w:val="21"/>
        </w:rPr>
        <w:t>akan</w:t>
      </w:r>
      <w:proofErr w:type="spellEnd"/>
      <w:proofErr w:type="gram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diberikan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markah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sifar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(0)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bagi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kursus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yang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berkenaan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dan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pelajar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dikehendaki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mengulang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kursus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i/>
          <w:sz w:val="21"/>
          <w:szCs w:val="21"/>
        </w:rPr>
        <w:t>tersebut</w:t>
      </w:r>
      <w:proofErr w:type="spellEnd"/>
      <w:r w:rsidRPr="00E62F15">
        <w:rPr>
          <w:rFonts w:ascii="Arial" w:hAnsi="Arial" w:cs="Arial"/>
          <w:b/>
          <w:i/>
          <w:sz w:val="21"/>
          <w:szCs w:val="21"/>
        </w:rPr>
        <w:t>.</w:t>
      </w:r>
    </w:p>
    <w:p w14:paraId="367E63DD" w14:textId="77777777" w:rsidR="002C57CF" w:rsidRPr="00E62F15" w:rsidRDefault="002C57CF" w:rsidP="002C57CF">
      <w:pPr>
        <w:ind w:left="709"/>
        <w:rPr>
          <w:rFonts w:ascii="Arial" w:hAnsi="Arial" w:cs="Arial"/>
          <w:b/>
          <w:i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>Students who have been absent for more than 20% of the total number of scheduled contact hours of learning activities for a course without valid reasons accepted by the university will be awarded ZERO (0) mark, resulting in the student having to repeat the course.</w:t>
      </w:r>
    </w:p>
    <w:p w14:paraId="29C9F648" w14:textId="77777777" w:rsidR="002C57CF" w:rsidRPr="00E62F15" w:rsidRDefault="002C57CF" w:rsidP="002C57CF">
      <w:pPr>
        <w:rPr>
          <w:rFonts w:ascii="Arial" w:hAnsi="Arial" w:cs="Arial"/>
          <w:sz w:val="21"/>
          <w:szCs w:val="21"/>
        </w:rPr>
      </w:pPr>
    </w:p>
    <w:p w14:paraId="57C646C4" w14:textId="77777777" w:rsidR="00FC37CD" w:rsidRPr="00E62F15" w:rsidRDefault="00FC37CD" w:rsidP="009A6AEC">
      <w:pPr>
        <w:rPr>
          <w:rFonts w:ascii="Arial" w:hAnsi="Arial" w:cs="Arial"/>
          <w:sz w:val="21"/>
          <w:szCs w:val="21"/>
        </w:rPr>
      </w:pPr>
    </w:p>
    <w:p w14:paraId="6C95BF51" w14:textId="77777777" w:rsidR="007776B0" w:rsidRPr="00E62F15" w:rsidRDefault="001225F8" w:rsidP="009A6AEC">
      <w:pPr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 xml:space="preserve">4. 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Dengan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ini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pihak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akade</w:t>
      </w:r>
      <w:r w:rsidR="0003440A" w:rsidRPr="00E62F15">
        <w:rPr>
          <w:rFonts w:ascii="Arial" w:hAnsi="Arial" w:cs="Arial"/>
          <w:sz w:val="21"/>
          <w:szCs w:val="21"/>
        </w:rPr>
        <w:t>mi</w:t>
      </w:r>
      <w:proofErr w:type="spellEnd"/>
      <w:r w:rsidR="0003440A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440A" w:rsidRPr="00E62F15">
        <w:rPr>
          <w:rFonts w:ascii="Arial" w:hAnsi="Arial" w:cs="Arial"/>
          <w:sz w:val="21"/>
          <w:szCs w:val="21"/>
        </w:rPr>
        <w:t>mengambil</w:t>
      </w:r>
      <w:proofErr w:type="spellEnd"/>
      <w:r w:rsidR="0003440A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440A" w:rsidRPr="00E62F15">
        <w:rPr>
          <w:rFonts w:ascii="Arial" w:hAnsi="Arial" w:cs="Arial"/>
          <w:sz w:val="21"/>
          <w:szCs w:val="21"/>
        </w:rPr>
        <w:t>keputusan</w:t>
      </w:r>
      <w:proofErr w:type="spellEnd"/>
      <w:r w:rsidR="0003440A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440A" w:rsidRPr="00E62F15">
        <w:rPr>
          <w:rFonts w:ascii="Arial" w:hAnsi="Arial" w:cs="Arial"/>
          <w:sz w:val="21"/>
          <w:szCs w:val="21"/>
        </w:rPr>
        <w:t>menahan</w:t>
      </w:r>
      <w:proofErr w:type="spellEnd"/>
      <w:r w:rsidR="0003440A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saudara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dari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menduduki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peperiksaan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akhir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dan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7776B0" w:rsidRPr="00E62F15">
        <w:rPr>
          <w:rFonts w:ascii="Arial" w:hAnsi="Arial" w:cs="Arial"/>
          <w:sz w:val="21"/>
          <w:szCs w:val="21"/>
        </w:rPr>
        <w:t>akan</w:t>
      </w:r>
      <w:proofErr w:type="spellEnd"/>
      <w:proofErr w:type="gram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memberi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markah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sifar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(0)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bagi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kursus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berkenaan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dan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saudara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dianggap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gagal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bagi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kursus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tersebut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serta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dikehendaki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76B0" w:rsidRPr="00E62F15">
        <w:rPr>
          <w:rFonts w:ascii="Arial" w:hAnsi="Arial" w:cs="Arial"/>
          <w:sz w:val="21"/>
          <w:szCs w:val="21"/>
        </w:rPr>
        <w:t>mengulanginya</w:t>
      </w:r>
      <w:proofErr w:type="spellEnd"/>
      <w:r w:rsidR="007776B0" w:rsidRPr="00E62F15">
        <w:rPr>
          <w:rFonts w:ascii="Arial" w:hAnsi="Arial" w:cs="Arial"/>
          <w:sz w:val="21"/>
          <w:szCs w:val="21"/>
        </w:rPr>
        <w:t>.</w:t>
      </w:r>
    </w:p>
    <w:p w14:paraId="47D978C4" w14:textId="0A502003" w:rsidR="004A5E52" w:rsidRPr="00E62F15" w:rsidRDefault="002C57CF" w:rsidP="009A6AEC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 xml:space="preserve"> Thus</w:t>
      </w:r>
      <w:r w:rsidR="004A5E52" w:rsidRPr="00E62F15">
        <w:rPr>
          <w:rFonts w:ascii="Arial" w:hAnsi="Arial" w:cs="Arial"/>
          <w:i/>
          <w:sz w:val="21"/>
          <w:szCs w:val="21"/>
        </w:rPr>
        <w:t>, the faculty has</w:t>
      </w:r>
      <w:r w:rsidRPr="00E62F15">
        <w:rPr>
          <w:rFonts w:ascii="Arial" w:hAnsi="Arial" w:cs="Arial"/>
          <w:i/>
          <w:sz w:val="21"/>
          <w:szCs w:val="21"/>
        </w:rPr>
        <w:t xml:space="preserve"> made the decision to prohibit</w:t>
      </w:r>
      <w:r w:rsidR="004A5E52" w:rsidRPr="00E62F15">
        <w:rPr>
          <w:rFonts w:ascii="Arial" w:hAnsi="Arial" w:cs="Arial"/>
          <w:i/>
          <w:sz w:val="21"/>
          <w:szCs w:val="21"/>
        </w:rPr>
        <w:t xml:space="preserve"> you from taking the final examination. According to the Academic</w:t>
      </w:r>
      <w:r w:rsidRPr="00E62F15">
        <w:rPr>
          <w:rFonts w:ascii="Arial" w:hAnsi="Arial" w:cs="Arial"/>
          <w:i/>
          <w:sz w:val="21"/>
          <w:szCs w:val="21"/>
        </w:rPr>
        <w:t xml:space="preserve"> Procedure, a ZERO</w:t>
      </w:r>
      <w:r w:rsidR="004A5E52" w:rsidRPr="00E62F15">
        <w:rPr>
          <w:rFonts w:ascii="Arial" w:hAnsi="Arial" w:cs="Arial"/>
          <w:i/>
          <w:sz w:val="21"/>
          <w:szCs w:val="21"/>
        </w:rPr>
        <w:t xml:space="preserve"> (0) mark will be given for the course and you </w:t>
      </w:r>
      <w:r w:rsidRPr="00E62F15">
        <w:rPr>
          <w:rFonts w:ascii="Arial" w:hAnsi="Arial" w:cs="Arial"/>
          <w:i/>
          <w:sz w:val="21"/>
          <w:szCs w:val="21"/>
        </w:rPr>
        <w:t>are</w:t>
      </w:r>
      <w:r w:rsidR="004A5E52" w:rsidRPr="00E62F15">
        <w:rPr>
          <w:rFonts w:ascii="Arial" w:hAnsi="Arial" w:cs="Arial"/>
          <w:i/>
          <w:sz w:val="21"/>
          <w:szCs w:val="21"/>
        </w:rPr>
        <w:t xml:space="preserve"> considered </w:t>
      </w:r>
      <w:r w:rsidRPr="00E62F15">
        <w:rPr>
          <w:rFonts w:ascii="Arial" w:hAnsi="Arial" w:cs="Arial"/>
          <w:i/>
          <w:sz w:val="21"/>
          <w:szCs w:val="21"/>
        </w:rPr>
        <w:t>to have failed this</w:t>
      </w:r>
      <w:r w:rsidR="004A5E52" w:rsidRPr="00E62F15">
        <w:rPr>
          <w:rFonts w:ascii="Arial" w:hAnsi="Arial" w:cs="Arial"/>
          <w:i/>
          <w:sz w:val="21"/>
          <w:szCs w:val="21"/>
        </w:rPr>
        <w:t xml:space="preserve"> particular course.</w:t>
      </w:r>
    </w:p>
    <w:p w14:paraId="7CFAD83B" w14:textId="77777777" w:rsidR="004A5E52" w:rsidRPr="00E62F15" w:rsidRDefault="004A5E52" w:rsidP="004A5E52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14:paraId="3E465841" w14:textId="77777777" w:rsidR="007776B0" w:rsidRPr="00E62F15" w:rsidRDefault="007776B0">
      <w:pPr>
        <w:rPr>
          <w:rFonts w:ascii="Arial" w:hAnsi="Arial" w:cs="Arial"/>
          <w:sz w:val="21"/>
          <w:szCs w:val="21"/>
        </w:rPr>
      </w:pPr>
    </w:p>
    <w:p w14:paraId="2BB4832A" w14:textId="77777777" w:rsidR="002A3AB0" w:rsidRPr="00E62F15" w:rsidRDefault="002A3AB0">
      <w:pPr>
        <w:rPr>
          <w:rFonts w:ascii="Arial" w:hAnsi="Arial" w:cs="Arial"/>
          <w:sz w:val="21"/>
          <w:szCs w:val="21"/>
        </w:rPr>
      </w:pPr>
      <w:proofErr w:type="spellStart"/>
      <w:r w:rsidRPr="00E62F15">
        <w:rPr>
          <w:rFonts w:ascii="Arial" w:hAnsi="Arial" w:cs="Arial"/>
          <w:sz w:val="21"/>
          <w:szCs w:val="21"/>
        </w:rPr>
        <w:t>Sekian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62F15">
        <w:rPr>
          <w:rFonts w:ascii="Arial" w:hAnsi="Arial" w:cs="Arial"/>
          <w:sz w:val="21"/>
          <w:szCs w:val="21"/>
        </w:rPr>
        <w:t>terima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sz w:val="21"/>
          <w:szCs w:val="21"/>
        </w:rPr>
        <w:t>kasih</w:t>
      </w:r>
      <w:proofErr w:type="spellEnd"/>
      <w:r w:rsidRPr="00E62F15">
        <w:rPr>
          <w:rFonts w:ascii="Arial" w:hAnsi="Arial" w:cs="Arial"/>
          <w:sz w:val="21"/>
          <w:szCs w:val="21"/>
        </w:rPr>
        <w:t>.</w:t>
      </w:r>
    </w:p>
    <w:p w14:paraId="4718BC06" w14:textId="77777777" w:rsidR="00833989" w:rsidRPr="00E62F15" w:rsidRDefault="00833989">
      <w:pPr>
        <w:rPr>
          <w:rFonts w:ascii="Arial" w:hAnsi="Arial" w:cs="Arial"/>
          <w:i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>Thank you.</w:t>
      </w:r>
    </w:p>
    <w:p w14:paraId="1AF1FCE3" w14:textId="77777777" w:rsidR="002A3AB0" w:rsidRPr="00E62F15" w:rsidRDefault="002A3AB0">
      <w:pPr>
        <w:rPr>
          <w:rFonts w:ascii="Arial" w:hAnsi="Arial" w:cs="Arial"/>
          <w:sz w:val="21"/>
          <w:szCs w:val="21"/>
        </w:rPr>
      </w:pPr>
    </w:p>
    <w:p w14:paraId="507F479D" w14:textId="3FBB2ED5" w:rsidR="002A3AB0" w:rsidRPr="00E62F15" w:rsidRDefault="00546B5B" w:rsidP="002A3AB0">
      <w:pPr>
        <w:rPr>
          <w:rFonts w:ascii="Arial" w:hAnsi="Arial" w:cs="Arial"/>
          <w:b/>
          <w:sz w:val="21"/>
          <w:szCs w:val="21"/>
        </w:rPr>
      </w:pPr>
      <w:r w:rsidRPr="00E62F15">
        <w:rPr>
          <w:rFonts w:ascii="Arial" w:hAnsi="Arial" w:cs="Arial"/>
          <w:b/>
          <w:sz w:val="21"/>
          <w:szCs w:val="21"/>
        </w:rPr>
        <w:t>“</w:t>
      </w:r>
      <w:proofErr w:type="spellStart"/>
      <w:r w:rsidRPr="00E62F15">
        <w:rPr>
          <w:rFonts w:ascii="Arial" w:hAnsi="Arial" w:cs="Arial"/>
          <w:b/>
          <w:sz w:val="21"/>
          <w:szCs w:val="21"/>
        </w:rPr>
        <w:t>Berkhidmat</w:t>
      </w:r>
      <w:proofErr w:type="spellEnd"/>
      <w:r w:rsidRPr="00E62F1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b/>
          <w:sz w:val="21"/>
          <w:szCs w:val="21"/>
        </w:rPr>
        <w:t>Untuk</w:t>
      </w:r>
      <w:proofErr w:type="spellEnd"/>
      <w:r w:rsidRPr="00E62F15">
        <w:rPr>
          <w:rFonts w:ascii="Arial" w:hAnsi="Arial" w:cs="Arial"/>
          <w:b/>
          <w:sz w:val="21"/>
          <w:szCs w:val="21"/>
        </w:rPr>
        <w:t xml:space="preserve"> Negara </w:t>
      </w:r>
      <w:proofErr w:type="spellStart"/>
      <w:r w:rsidRPr="00E62F15">
        <w:rPr>
          <w:rFonts w:ascii="Arial" w:hAnsi="Arial" w:cs="Arial"/>
          <w:b/>
          <w:sz w:val="21"/>
          <w:szCs w:val="21"/>
        </w:rPr>
        <w:t>Kerana</w:t>
      </w:r>
      <w:proofErr w:type="spellEnd"/>
      <w:r w:rsidRPr="00E62F15">
        <w:rPr>
          <w:rFonts w:ascii="Arial" w:hAnsi="Arial" w:cs="Arial"/>
          <w:b/>
          <w:sz w:val="21"/>
          <w:szCs w:val="21"/>
        </w:rPr>
        <w:t xml:space="preserve"> Allah”</w:t>
      </w:r>
    </w:p>
    <w:p w14:paraId="3DEB1FE3" w14:textId="77777777" w:rsidR="002A3AB0" w:rsidRPr="00E62F15" w:rsidRDefault="002A3AB0" w:rsidP="002A3AB0">
      <w:pPr>
        <w:rPr>
          <w:rFonts w:ascii="Arial" w:hAnsi="Arial" w:cs="Arial"/>
          <w:sz w:val="21"/>
          <w:szCs w:val="21"/>
        </w:rPr>
      </w:pPr>
    </w:p>
    <w:p w14:paraId="003316BE" w14:textId="331A8660" w:rsidR="002A3AB0" w:rsidRPr="00E62F15" w:rsidRDefault="00546B5B" w:rsidP="002A3AB0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Saya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menjalankan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amanah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42FC313E" w14:textId="2C1506C0" w:rsidR="00833989" w:rsidRPr="00E62F15" w:rsidRDefault="00546B5B" w:rsidP="002A3AB0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(I, who uphold trust)</w:t>
      </w:r>
    </w:p>
    <w:p w14:paraId="5FF9F688" w14:textId="77777777" w:rsidR="002A3AB0" w:rsidRPr="00E62F15" w:rsidRDefault="002A3AB0" w:rsidP="002A3AB0">
      <w:pPr>
        <w:rPr>
          <w:rFonts w:ascii="Arial" w:hAnsi="Arial" w:cs="Arial"/>
          <w:sz w:val="21"/>
          <w:szCs w:val="21"/>
        </w:rPr>
      </w:pPr>
    </w:p>
    <w:p w14:paraId="58CA2984" w14:textId="77777777" w:rsidR="002A3AB0" w:rsidRPr="00E62F15" w:rsidRDefault="002A3AB0" w:rsidP="002A3AB0">
      <w:pPr>
        <w:rPr>
          <w:rFonts w:ascii="Arial" w:hAnsi="Arial" w:cs="Arial"/>
          <w:sz w:val="21"/>
          <w:szCs w:val="21"/>
        </w:rPr>
      </w:pPr>
    </w:p>
    <w:p w14:paraId="5EA7A36A" w14:textId="77777777" w:rsidR="002A3AB0" w:rsidRPr="00E62F15" w:rsidRDefault="002A3AB0" w:rsidP="002A3AB0">
      <w:pPr>
        <w:rPr>
          <w:rFonts w:ascii="Arial" w:hAnsi="Arial" w:cs="Arial"/>
          <w:sz w:val="21"/>
          <w:szCs w:val="21"/>
        </w:rPr>
      </w:pPr>
    </w:p>
    <w:p w14:paraId="6034FA04" w14:textId="2F99D457" w:rsidR="00EE5EEB" w:rsidRPr="00E62F15" w:rsidRDefault="00546B5B" w:rsidP="00EE5EE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DR ABDUL RAHIM BIN HJ SALAM </w:t>
      </w:r>
    </w:p>
    <w:p w14:paraId="6B68437E" w14:textId="67AB3BC9" w:rsidR="00EE5EEB" w:rsidRPr="00E62F15" w:rsidRDefault="00EE5EEB" w:rsidP="00EE5EEB">
      <w:pPr>
        <w:rPr>
          <w:rFonts w:ascii="Arial" w:hAnsi="Arial" w:cs="Arial"/>
          <w:sz w:val="21"/>
          <w:szCs w:val="21"/>
        </w:rPr>
      </w:pPr>
      <w:proofErr w:type="spellStart"/>
      <w:r w:rsidRPr="00E62F15">
        <w:rPr>
          <w:rFonts w:ascii="Arial" w:hAnsi="Arial" w:cs="Arial"/>
          <w:sz w:val="21"/>
          <w:szCs w:val="21"/>
        </w:rPr>
        <w:t>Timbalan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2F15">
        <w:rPr>
          <w:rFonts w:ascii="Arial" w:hAnsi="Arial" w:cs="Arial"/>
          <w:sz w:val="21"/>
          <w:szCs w:val="21"/>
        </w:rPr>
        <w:t>Dekan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E62F15">
        <w:rPr>
          <w:rFonts w:ascii="Arial" w:hAnsi="Arial" w:cs="Arial"/>
          <w:sz w:val="21"/>
          <w:szCs w:val="21"/>
        </w:rPr>
        <w:t>Akademik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 &amp; </w:t>
      </w:r>
      <w:r w:rsidR="00546B5B">
        <w:rPr>
          <w:rFonts w:ascii="Arial" w:hAnsi="Arial" w:cs="Arial"/>
          <w:sz w:val="21"/>
          <w:szCs w:val="21"/>
        </w:rPr>
        <w:t xml:space="preserve">Hal </w:t>
      </w:r>
      <w:proofErr w:type="spellStart"/>
      <w:r w:rsidR="00546B5B">
        <w:rPr>
          <w:rFonts w:ascii="Arial" w:hAnsi="Arial" w:cs="Arial"/>
          <w:sz w:val="21"/>
          <w:szCs w:val="21"/>
        </w:rPr>
        <w:t>Ehwal</w:t>
      </w:r>
      <w:proofErr w:type="spellEnd"/>
      <w:r w:rsidR="00546B5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46B5B">
        <w:rPr>
          <w:rFonts w:ascii="Arial" w:hAnsi="Arial" w:cs="Arial"/>
          <w:sz w:val="21"/>
          <w:szCs w:val="21"/>
        </w:rPr>
        <w:t>Pelajar</w:t>
      </w:r>
      <w:proofErr w:type="spellEnd"/>
      <w:r w:rsidRPr="00E62F15">
        <w:rPr>
          <w:rFonts w:ascii="Arial" w:hAnsi="Arial" w:cs="Arial"/>
          <w:sz w:val="21"/>
          <w:szCs w:val="21"/>
        </w:rPr>
        <w:t xml:space="preserve">) </w:t>
      </w:r>
    </w:p>
    <w:p w14:paraId="19F22306" w14:textId="03BF93D2" w:rsidR="00EE5EEB" w:rsidRPr="00E62F15" w:rsidRDefault="00EE5EEB" w:rsidP="00EE5EEB">
      <w:pPr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i/>
          <w:sz w:val="21"/>
          <w:szCs w:val="21"/>
        </w:rPr>
        <w:t xml:space="preserve">Deputy Dean (Academic &amp; Student </w:t>
      </w:r>
      <w:r w:rsidR="00FD5B9F">
        <w:rPr>
          <w:rFonts w:ascii="Arial" w:hAnsi="Arial" w:cs="Arial"/>
          <w:i/>
          <w:sz w:val="21"/>
          <w:szCs w:val="21"/>
        </w:rPr>
        <w:t>Affair</w:t>
      </w:r>
      <w:r w:rsidRPr="00E62F15">
        <w:rPr>
          <w:rFonts w:ascii="Arial" w:hAnsi="Arial" w:cs="Arial"/>
          <w:i/>
          <w:sz w:val="21"/>
          <w:szCs w:val="21"/>
        </w:rPr>
        <w:t>)</w:t>
      </w:r>
    </w:p>
    <w:p w14:paraId="679690E4" w14:textId="64C4257F" w:rsidR="00FD5B9F" w:rsidRDefault="00FD5B9F" w:rsidP="00EE5EEB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Fakulti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Sains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Sosial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Kemanusiaan</w:t>
      </w:r>
      <w:proofErr w:type="spellEnd"/>
    </w:p>
    <w:p w14:paraId="16415E1C" w14:textId="0B93D987" w:rsidR="00FD5B9F" w:rsidRPr="00FD5B9F" w:rsidRDefault="00FD5B9F" w:rsidP="00EE5EEB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Faculty of Social Sciences and Humanities</w:t>
      </w:r>
    </w:p>
    <w:p w14:paraId="58AEB101" w14:textId="77777777" w:rsidR="00EE5EEB" w:rsidRPr="00E62F15" w:rsidRDefault="00EE5EEB" w:rsidP="00EE5EEB">
      <w:pPr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t xml:space="preserve">UTM Johor </w:t>
      </w:r>
      <w:proofErr w:type="spellStart"/>
      <w:r w:rsidRPr="00E62F15">
        <w:rPr>
          <w:rFonts w:ascii="Arial" w:hAnsi="Arial" w:cs="Arial"/>
          <w:sz w:val="21"/>
          <w:szCs w:val="21"/>
        </w:rPr>
        <w:t>Bahru</w:t>
      </w:r>
      <w:proofErr w:type="spellEnd"/>
    </w:p>
    <w:p w14:paraId="40C949D5" w14:textId="00A400C0" w:rsidR="00EE5EEB" w:rsidRPr="00E62F15" w:rsidRDefault="00EE5EEB" w:rsidP="00EE5EEB">
      <w:pPr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sym w:font="Wingdings" w:char="F028"/>
      </w:r>
      <w:r w:rsidR="00FD5B9F">
        <w:rPr>
          <w:rFonts w:ascii="Arial" w:hAnsi="Arial" w:cs="Arial"/>
          <w:sz w:val="21"/>
          <w:szCs w:val="21"/>
        </w:rPr>
        <w:t xml:space="preserve"> 31803</w:t>
      </w:r>
    </w:p>
    <w:p w14:paraId="05223B63" w14:textId="7E816883" w:rsidR="00EE5EEB" w:rsidRDefault="00EE5EEB" w:rsidP="00EE5EEB">
      <w:pPr>
        <w:rPr>
          <w:rFonts w:ascii="Arial" w:hAnsi="Arial" w:cs="Arial"/>
          <w:sz w:val="21"/>
          <w:szCs w:val="21"/>
        </w:rPr>
      </w:pPr>
      <w:r w:rsidRPr="00E62F15">
        <w:rPr>
          <w:rFonts w:ascii="Arial" w:hAnsi="Arial" w:cs="Arial"/>
          <w:sz w:val="21"/>
          <w:szCs w:val="21"/>
        </w:rPr>
        <w:sym w:font="Wingdings" w:char="F02A"/>
      </w:r>
      <w:r w:rsidR="00FD5B9F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FD5B9F" w:rsidRPr="00965F30">
          <w:rPr>
            <w:rStyle w:val="Hyperlink"/>
            <w:rFonts w:ascii="Arial" w:hAnsi="Arial" w:cs="Arial"/>
            <w:sz w:val="21"/>
            <w:szCs w:val="21"/>
          </w:rPr>
          <w:t>m-arahim@utm.my</w:t>
        </w:r>
      </w:hyperlink>
    </w:p>
    <w:p w14:paraId="0D4CF1A0" w14:textId="77777777" w:rsidR="003048D0" w:rsidRPr="00E62F15" w:rsidRDefault="003048D0" w:rsidP="002A3AB0">
      <w:pPr>
        <w:rPr>
          <w:rFonts w:ascii="Arial" w:hAnsi="Arial" w:cs="Arial"/>
          <w:sz w:val="21"/>
          <w:szCs w:val="21"/>
        </w:rPr>
      </w:pPr>
    </w:p>
    <w:p w14:paraId="4DCF4127" w14:textId="55AD35EF" w:rsidR="00FD5B9F" w:rsidRDefault="00FD5B9F" w:rsidP="002A3AB0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s.k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  <w:t xml:space="preserve">- </w:t>
      </w:r>
      <w:r w:rsidR="002505DD" w:rsidRPr="00E62F15">
        <w:rPr>
          <w:rFonts w:ascii="Arial" w:hAnsi="Arial" w:cs="Arial"/>
          <w:sz w:val="21"/>
          <w:szCs w:val="21"/>
        </w:rPr>
        <w:t xml:space="preserve">1.  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EB674A" w:rsidRPr="00E62F15">
        <w:rPr>
          <w:rFonts w:ascii="Arial" w:hAnsi="Arial" w:cs="Arial"/>
          <w:sz w:val="21"/>
          <w:szCs w:val="21"/>
        </w:rPr>
        <w:t>Timbalan</w:t>
      </w:r>
      <w:proofErr w:type="spellEnd"/>
      <w:r w:rsidR="00EB674A" w:rsidRPr="00E62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B674A" w:rsidRPr="00E62F15">
        <w:rPr>
          <w:rFonts w:ascii="Arial" w:hAnsi="Arial" w:cs="Arial"/>
          <w:sz w:val="21"/>
          <w:szCs w:val="21"/>
        </w:rPr>
        <w:t>Dekan</w:t>
      </w:r>
      <w:proofErr w:type="spellEnd"/>
      <w:r w:rsidR="00EB674A" w:rsidRPr="00E62F15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EB674A" w:rsidRPr="00E62F15">
        <w:rPr>
          <w:rFonts w:ascii="Arial" w:hAnsi="Arial" w:cs="Arial"/>
          <w:sz w:val="21"/>
          <w:szCs w:val="21"/>
        </w:rPr>
        <w:t>Akademik</w:t>
      </w:r>
      <w:proofErr w:type="spellEnd"/>
      <w:r w:rsidR="00EE5EEB" w:rsidRPr="00E62F15">
        <w:rPr>
          <w:rFonts w:ascii="Arial" w:hAnsi="Arial" w:cs="Arial"/>
          <w:sz w:val="21"/>
          <w:szCs w:val="21"/>
        </w:rPr>
        <w:t xml:space="preserve"> &amp; </w:t>
      </w:r>
      <w:r>
        <w:rPr>
          <w:rFonts w:ascii="Arial" w:hAnsi="Arial" w:cs="Arial"/>
          <w:sz w:val="21"/>
          <w:szCs w:val="21"/>
        </w:rPr>
        <w:t xml:space="preserve">Hal </w:t>
      </w:r>
      <w:proofErr w:type="spellStart"/>
      <w:r>
        <w:rPr>
          <w:rFonts w:ascii="Arial" w:hAnsi="Arial" w:cs="Arial"/>
          <w:sz w:val="21"/>
          <w:szCs w:val="21"/>
        </w:rPr>
        <w:t>Ehwal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Pelajar</w:t>
      </w:r>
      <w:proofErr w:type="spellEnd"/>
      <w:r w:rsidR="00EB674A" w:rsidRPr="00E62F15">
        <w:rPr>
          <w:rFonts w:ascii="Arial" w:hAnsi="Arial" w:cs="Arial"/>
          <w:sz w:val="21"/>
          <w:szCs w:val="21"/>
        </w:rPr>
        <w:t xml:space="preserve">) </w:t>
      </w:r>
    </w:p>
    <w:p w14:paraId="5BDE447D" w14:textId="6B2C6237" w:rsidR="00EB674A" w:rsidRPr="00E62F15" w:rsidRDefault="00830A84" w:rsidP="00830A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cc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B674A" w:rsidRPr="00E62F15">
        <w:rPr>
          <w:rFonts w:ascii="Arial" w:hAnsi="Arial" w:cs="Arial"/>
          <w:sz w:val="21"/>
          <w:szCs w:val="21"/>
        </w:rPr>
        <w:t>(</w:t>
      </w:r>
      <w:r w:rsidR="00EB674A" w:rsidRPr="00E62F15">
        <w:rPr>
          <w:rFonts w:ascii="Arial" w:hAnsi="Arial" w:cs="Arial"/>
          <w:i/>
          <w:sz w:val="21"/>
          <w:szCs w:val="21"/>
        </w:rPr>
        <w:t>Deputy Dean-Academic</w:t>
      </w:r>
      <w:r w:rsidR="00FD5B9F">
        <w:rPr>
          <w:rFonts w:ascii="Arial" w:hAnsi="Arial" w:cs="Arial"/>
          <w:i/>
          <w:sz w:val="21"/>
          <w:szCs w:val="21"/>
        </w:rPr>
        <w:t xml:space="preserve"> &amp; Student Affair</w:t>
      </w:r>
      <w:r w:rsidR="00EB674A" w:rsidRPr="00E62F15">
        <w:rPr>
          <w:rFonts w:ascii="Arial" w:hAnsi="Arial" w:cs="Arial"/>
          <w:sz w:val="21"/>
          <w:szCs w:val="21"/>
        </w:rPr>
        <w:t>)</w:t>
      </w:r>
    </w:p>
    <w:p w14:paraId="451E005A" w14:textId="6B53067A" w:rsidR="00FD5B9F" w:rsidRDefault="00830A84" w:rsidP="00FD5B9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 w:rsidR="00FD5B9F">
        <w:rPr>
          <w:rFonts w:ascii="Arial" w:hAnsi="Arial" w:cs="Arial"/>
          <w:sz w:val="21"/>
          <w:szCs w:val="21"/>
        </w:rPr>
        <w:tab/>
      </w:r>
      <w:proofErr w:type="spellStart"/>
      <w:r w:rsidR="00EB674A" w:rsidRPr="00E62F15">
        <w:rPr>
          <w:rFonts w:ascii="Arial" w:hAnsi="Arial" w:cs="Arial"/>
          <w:sz w:val="21"/>
          <w:szCs w:val="21"/>
          <w:u w:val="single"/>
        </w:rPr>
        <w:t>Fakulti</w:t>
      </w:r>
      <w:proofErr w:type="spellEnd"/>
      <w:r w:rsidR="00EB674A" w:rsidRPr="00E62F15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EB674A" w:rsidRPr="00E62F15">
        <w:rPr>
          <w:rFonts w:ascii="Arial" w:hAnsi="Arial" w:cs="Arial"/>
          <w:sz w:val="21"/>
          <w:szCs w:val="21"/>
          <w:u w:val="single"/>
        </w:rPr>
        <w:t>Pelajar</w:t>
      </w:r>
      <w:proofErr w:type="spellEnd"/>
      <w:r w:rsidR="00EB674A" w:rsidRPr="00E62F15">
        <w:rPr>
          <w:rFonts w:ascii="Arial" w:hAnsi="Arial" w:cs="Arial"/>
          <w:sz w:val="21"/>
          <w:szCs w:val="21"/>
          <w:u w:val="single"/>
        </w:rPr>
        <w:t xml:space="preserve"> </w:t>
      </w:r>
      <w:r w:rsidR="00EB674A" w:rsidRPr="00E62F15">
        <w:rPr>
          <w:rFonts w:ascii="Arial" w:hAnsi="Arial" w:cs="Arial"/>
          <w:i/>
          <w:sz w:val="21"/>
          <w:szCs w:val="21"/>
          <w:u w:val="single"/>
        </w:rPr>
        <w:t>(Student’s Faculty)</w:t>
      </w:r>
    </w:p>
    <w:p w14:paraId="1FC8DB5C" w14:textId="66B0D919" w:rsidR="00EB674A" w:rsidRPr="00FD5B9F" w:rsidRDefault="00FD5B9F" w:rsidP="00FD5B9F">
      <w:pPr>
        <w:ind w:left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ab/>
      </w:r>
      <w:r w:rsidR="00EB674A" w:rsidRPr="00E62F15">
        <w:rPr>
          <w:rFonts w:ascii="Arial" w:hAnsi="Arial" w:cs="Arial"/>
          <w:sz w:val="21"/>
          <w:szCs w:val="21"/>
        </w:rPr>
        <w:t xml:space="preserve">UTM Johor </w:t>
      </w:r>
      <w:proofErr w:type="spellStart"/>
      <w:r w:rsidR="00EB674A" w:rsidRPr="00E62F15">
        <w:rPr>
          <w:rFonts w:ascii="Arial" w:hAnsi="Arial" w:cs="Arial"/>
          <w:sz w:val="21"/>
          <w:szCs w:val="21"/>
        </w:rPr>
        <w:t>Bahru</w:t>
      </w:r>
      <w:proofErr w:type="spellEnd"/>
    </w:p>
    <w:p w14:paraId="77940B72" w14:textId="77777777" w:rsidR="00EB674A" w:rsidRPr="00E62F15" w:rsidRDefault="00EB674A" w:rsidP="00EB674A">
      <w:pPr>
        <w:ind w:left="1440"/>
        <w:rPr>
          <w:rFonts w:ascii="Arial" w:hAnsi="Arial" w:cs="Arial"/>
          <w:sz w:val="21"/>
          <w:szCs w:val="21"/>
        </w:rPr>
      </w:pPr>
    </w:p>
    <w:p w14:paraId="05880902" w14:textId="77CBFEDA" w:rsidR="007776B0" w:rsidRPr="00E62F15" w:rsidRDefault="00FD5B9F" w:rsidP="00FD5B9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2.</w:t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Pengerusi</w:t>
      </w:r>
      <w:proofErr w:type="spellEnd"/>
      <w:r>
        <w:rPr>
          <w:rFonts w:ascii="Arial" w:hAnsi="Arial" w:cs="Arial"/>
          <w:sz w:val="21"/>
          <w:szCs w:val="21"/>
        </w:rPr>
        <w:t xml:space="preserve"> Akademi Bahasa, FSSK UTM Johor </w:t>
      </w:r>
      <w:proofErr w:type="spellStart"/>
      <w:r>
        <w:rPr>
          <w:rFonts w:ascii="Arial" w:hAnsi="Arial" w:cs="Arial"/>
          <w:sz w:val="21"/>
          <w:szCs w:val="21"/>
        </w:rPr>
        <w:t>Bahru</w:t>
      </w:r>
      <w:proofErr w:type="spellEnd"/>
    </w:p>
    <w:p w14:paraId="582545E0" w14:textId="721B3511" w:rsidR="007776B0" w:rsidRPr="00FD5B9F" w:rsidRDefault="00FD5B9F" w:rsidP="00FD5B9F">
      <w:pPr>
        <w:tabs>
          <w:tab w:val="left" w:pos="1418"/>
        </w:tabs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Chair of Language Academy, FSSH UTM Johor </w:t>
      </w:r>
      <w:proofErr w:type="spellStart"/>
      <w:r>
        <w:rPr>
          <w:rFonts w:ascii="Arial" w:hAnsi="Arial" w:cs="Arial"/>
          <w:i/>
          <w:sz w:val="21"/>
          <w:szCs w:val="21"/>
        </w:rPr>
        <w:t>Bahru</w:t>
      </w:r>
      <w:proofErr w:type="spellEnd"/>
    </w:p>
    <w:p w14:paraId="28F68342" w14:textId="77777777" w:rsidR="002505DD" w:rsidRPr="00E62F15" w:rsidRDefault="002505DD" w:rsidP="002505DD">
      <w:pPr>
        <w:tabs>
          <w:tab w:val="left" w:pos="1701"/>
        </w:tabs>
        <w:rPr>
          <w:rFonts w:ascii="Arial" w:hAnsi="Arial" w:cs="Arial"/>
          <w:sz w:val="21"/>
          <w:szCs w:val="21"/>
        </w:rPr>
      </w:pPr>
    </w:p>
    <w:p w14:paraId="14164F80" w14:textId="526F9939" w:rsidR="002505DD" w:rsidRPr="00E62F15" w:rsidRDefault="00FD5B9F" w:rsidP="00FD5B9F">
      <w:pPr>
        <w:tabs>
          <w:tab w:val="left" w:pos="851"/>
          <w:tab w:val="left" w:pos="1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3.</w:t>
      </w:r>
      <w:r>
        <w:rPr>
          <w:rFonts w:ascii="Arial" w:hAnsi="Arial" w:cs="Arial"/>
          <w:sz w:val="21"/>
          <w:szCs w:val="21"/>
        </w:rPr>
        <w:tab/>
      </w:r>
      <w:r w:rsidR="002505DD" w:rsidRPr="00E62F15">
        <w:rPr>
          <w:rFonts w:ascii="Arial" w:hAnsi="Arial" w:cs="Arial"/>
          <w:sz w:val="21"/>
          <w:szCs w:val="21"/>
          <w:u w:val="single"/>
        </w:rPr>
        <w:t xml:space="preserve">Nama </w:t>
      </w:r>
      <w:proofErr w:type="spellStart"/>
      <w:r w:rsidR="002505DD" w:rsidRPr="00E62F15">
        <w:rPr>
          <w:rFonts w:ascii="Arial" w:hAnsi="Arial" w:cs="Arial"/>
          <w:sz w:val="21"/>
          <w:szCs w:val="21"/>
          <w:u w:val="single"/>
        </w:rPr>
        <w:t>Pensyarah</w:t>
      </w:r>
      <w:proofErr w:type="spellEnd"/>
      <w:r w:rsidR="002505DD" w:rsidRPr="00E62F15">
        <w:rPr>
          <w:rFonts w:ascii="Arial" w:hAnsi="Arial" w:cs="Arial"/>
          <w:sz w:val="21"/>
          <w:szCs w:val="21"/>
          <w:u w:val="single"/>
        </w:rPr>
        <w:t xml:space="preserve"> </w:t>
      </w:r>
      <w:r w:rsidR="002505DD" w:rsidRPr="00E62F15">
        <w:rPr>
          <w:rFonts w:ascii="Arial" w:hAnsi="Arial" w:cs="Arial"/>
          <w:i/>
          <w:sz w:val="21"/>
          <w:szCs w:val="21"/>
          <w:u w:val="single"/>
        </w:rPr>
        <w:t>(Lecturer’s Name)</w:t>
      </w:r>
    </w:p>
    <w:p w14:paraId="36F490C8" w14:textId="77777777" w:rsidR="002505DD" w:rsidRPr="00E62F15" w:rsidRDefault="002505DD" w:rsidP="00FD5B9F">
      <w:pPr>
        <w:tabs>
          <w:tab w:val="left" w:pos="1418"/>
        </w:tabs>
        <w:rPr>
          <w:rFonts w:ascii="Arial" w:hAnsi="Arial" w:cs="Arial"/>
          <w:i/>
          <w:sz w:val="21"/>
          <w:szCs w:val="21"/>
          <w:u w:val="single"/>
        </w:rPr>
      </w:pPr>
      <w:r w:rsidRPr="00E62F15">
        <w:rPr>
          <w:rFonts w:ascii="Arial" w:hAnsi="Arial" w:cs="Arial"/>
          <w:sz w:val="21"/>
          <w:szCs w:val="21"/>
        </w:rPr>
        <w:tab/>
      </w:r>
      <w:r w:rsidRPr="00E62F15">
        <w:rPr>
          <w:rFonts w:ascii="Arial" w:hAnsi="Arial" w:cs="Arial"/>
          <w:sz w:val="21"/>
          <w:szCs w:val="21"/>
        </w:rPr>
        <w:tab/>
      </w:r>
      <w:proofErr w:type="spellStart"/>
      <w:r w:rsidRPr="00E62F15">
        <w:rPr>
          <w:rFonts w:ascii="Arial" w:hAnsi="Arial" w:cs="Arial"/>
          <w:sz w:val="21"/>
          <w:szCs w:val="21"/>
          <w:u w:val="single"/>
        </w:rPr>
        <w:t>Kod</w:t>
      </w:r>
      <w:proofErr w:type="spellEnd"/>
      <w:r w:rsidRPr="00E62F15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E62F15">
        <w:rPr>
          <w:rFonts w:ascii="Arial" w:hAnsi="Arial" w:cs="Arial"/>
          <w:sz w:val="21"/>
          <w:szCs w:val="21"/>
          <w:u w:val="single"/>
        </w:rPr>
        <w:t>Kursus</w:t>
      </w:r>
      <w:proofErr w:type="spellEnd"/>
      <w:r w:rsidRPr="00E62F15">
        <w:rPr>
          <w:rFonts w:ascii="Arial" w:hAnsi="Arial" w:cs="Arial"/>
          <w:sz w:val="21"/>
          <w:szCs w:val="21"/>
          <w:u w:val="single"/>
        </w:rPr>
        <w:t xml:space="preserve"> &amp; </w:t>
      </w:r>
      <w:proofErr w:type="spellStart"/>
      <w:r w:rsidRPr="00E62F15">
        <w:rPr>
          <w:rFonts w:ascii="Arial" w:hAnsi="Arial" w:cs="Arial"/>
          <w:sz w:val="21"/>
          <w:szCs w:val="21"/>
          <w:u w:val="single"/>
        </w:rPr>
        <w:t>Seksyen</w:t>
      </w:r>
      <w:proofErr w:type="spellEnd"/>
      <w:r w:rsidRPr="00E62F15">
        <w:rPr>
          <w:rFonts w:ascii="Arial" w:hAnsi="Arial" w:cs="Arial"/>
          <w:sz w:val="21"/>
          <w:szCs w:val="21"/>
          <w:u w:val="single"/>
        </w:rPr>
        <w:t xml:space="preserve"> </w:t>
      </w:r>
      <w:r w:rsidRPr="00E62F15">
        <w:rPr>
          <w:rFonts w:ascii="Arial" w:hAnsi="Arial" w:cs="Arial"/>
          <w:i/>
          <w:sz w:val="21"/>
          <w:szCs w:val="21"/>
          <w:u w:val="single"/>
        </w:rPr>
        <w:t>(Course Code &amp; Section)</w:t>
      </w:r>
    </w:p>
    <w:p w14:paraId="5F6313BC" w14:textId="77777777" w:rsidR="001B3859" w:rsidRPr="00E62F15" w:rsidRDefault="001B3859" w:rsidP="002A3AB0">
      <w:pPr>
        <w:rPr>
          <w:rFonts w:ascii="Arial" w:hAnsi="Arial" w:cs="Arial"/>
          <w:i/>
          <w:sz w:val="21"/>
          <w:szCs w:val="21"/>
        </w:rPr>
      </w:pPr>
    </w:p>
    <w:p w14:paraId="76F8ED48" w14:textId="77777777" w:rsidR="001B3859" w:rsidRPr="00E62F15" w:rsidRDefault="001B3859" w:rsidP="002A3AB0">
      <w:pPr>
        <w:rPr>
          <w:rFonts w:ascii="Arial" w:hAnsi="Arial" w:cs="Arial"/>
          <w:i/>
          <w:sz w:val="21"/>
          <w:szCs w:val="21"/>
        </w:rPr>
      </w:pPr>
    </w:p>
    <w:sectPr w:rsidR="001B3859" w:rsidRPr="00E62F15" w:rsidSect="00FD5B9F">
      <w:pgSz w:w="11906" w:h="16838"/>
      <w:pgMar w:top="1440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7D81"/>
    <w:multiLevelType w:val="multilevel"/>
    <w:tmpl w:val="2A00B86A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CD"/>
    <w:rsid w:val="0003440A"/>
    <w:rsid w:val="00050E2B"/>
    <w:rsid w:val="0006549B"/>
    <w:rsid w:val="000B2E6E"/>
    <w:rsid w:val="000E0A29"/>
    <w:rsid w:val="00121A1E"/>
    <w:rsid w:val="001225F8"/>
    <w:rsid w:val="00134857"/>
    <w:rsid w:val="00147F4A"/>
    <w:rsid w:val="001565E9"/>
    <w:rsid w:val="001663DD"/>
    <w:rsid w:val="001A3A0C"/>
    <w:rsid w:val="001B3859"/>
    <w:rsid w:val="00202C70"/>
    <w:rsid w:val="002505DD"/>
    <w:rsid w:val="002811C1"/>
    <w:rsid w:val="002A3AB0"/>
    <w:rsid w:val="002B1C19"/>
    <w:rsid w:val="002C57CF"/>
    <w:rsid w:val="003048D0"/>
    <w:rsid w:val="00347317"/>
    <w:rsid w:val="00376C87"/>
    <w:rsid w:val="003A2CB0"/>
    <w:rsid w:val="004A5E52"/>
    <w:rsid w:val="004B7C86"/>
    <w:rsid w:val="00546B5B"/>
    <w:rsid w:val="005A6FF7"/>
    <w:rsid w:val="005E3DCD"/>
    <w:rsid w:val="0069635E"/>
    <w:rsid w:val="00715E1D"/>
    <w:rsid w:val="007230F7"/>
    <w:rsid w:val="007776B0"/>
    <w:rsid w:val="00792F51"/>
    <w:rsid w:val="007C46AA"/>
    <w:rsid w:val="00830A84"/>
    <w:rsid w:val="00833989"/>
    <w:rsid w:val="008718C5"/>
    <w:rsid w:val="008A2A13"/>
    <w:rsid w:val="00953735"/>
    <w:rsid w:val="00956AF2"/>
    <w:rsid w:val="009A062F"/>
    <w:rsid w:val="009A6AEC"/>
    <w:rsid w:val="009C2F34"/>
    <w:rsid w:val="009C4647"/>
    <w:rsid w:val="00A264DB"/>
    <w:rsid w:val="00A82B99"/>
    <w:rsid w:val="00AB4554"/>
    <w:rsid w:val="00AC6708"/>
    <w:rsid w:val="00AD7582"/>
    <w:rsid w:val="00B7092F"/>
    <w:rsid w:val="00BD5A4E"/>
    <w:rsid w:val="00BF1E80"/>
    <w:rsid w:val="00CF5EC7"/>
    <w:rsid w:val="00D2486B"/>
    <w:rsid w:val="00D51851"/>
    <w:rsid w:val="00E13214"/>
    <w:rsid w:val="00E26F65"/>
    <w:rsid w:val="00E45826"/>
    <w:rsid w:val="00E56AA3"/>
    <w:rsid w:val="00E62F15"/>
    <w:rsid w:val="00E948BA"/>
    <w:rsid w:val="00EB674A"/>
    <w:rsid w:val="00EE5EEB"/>
    <w:rsid w:val="00F8161C"/>
    <w:rsid w:val="00FA2130"/>
    <w:rsid w:val="00FA6287"/>
    <w:rsid w:val="00FC37CD"/>
    <w:rsid w:val="00FD387C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39D80"/>
  <w15:docId w15:val="{87335580-ACA6-4F4D-AC0B-D995B17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-arahim@utm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98D3-01A8-4E7B-BE62-63B23DF3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Akademi Bahasa</cp:lastModifiedBy>
  <cp:revision>2</cp:revision>
  <cp:lastPrinted>2016-01-05T02:01:00Z</cp:lastPrinted>
  <dcterms:created xsi:type="dcterms:W3CDTF">2018-12-04T08:57:00Z</dcterms:created>
  <dcterms:modified xsi:type="dcterms:W3CDTF">2018-12-04T08:57:00Z</dcterms:modified>
</cp:coreProperties>
</file>