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2E" w:rsidRDefault="00E05438" w:rsidP="00A5702E">
      <w:pPr>
        <w:ind w:left="720" w:right="360"/>
        <w:jc w:val="center"/>
        <w:rPr>
          <w:rFonts w:ascii="Calibri" w:hAnsi="Calibri" w:cs="Arial"/>
          <w:b/>
          <w:lang w:val="sv-SE"/>
        </w:rPr>
      </w:pPr>
      <w:r w:rsidRPr="00C909A3">
        <w:rPr>
          <w:rFonts w:ascii="Calibri" w:hAnsi="Calibri" w:cs="Arial"/>
          <w:b/>
          <w:lang w:val="sv-SE"/>
        </w:rPr>
        <w:t xml:space="preserve">HOW MUCH IS </w:t>
      </w:r>
    </w:p>
    <w:p w:rsidR="00C63E54" w:rsidRPr="00C909A3" w:rsidRDefault="00E05438" w:rsidP="00A5702E">
      <w:pPr>
        <w:ind w:left="720" w:right="360"/>
        <w:jc w:val="center"/>
        <w:rPr>
          <w:rFonts w:ascii="Calibri" w:hAnsi="Calibri" w:cs="Arial"/>
          <w:b/>
          <w:lang w:val="sv-SE"/>
        </w:rPr>
      </w:pPr>
      <w:bookmarkStart w:id="0" w:name="_GoBack"/>
      <w:bookmarkEnd w:id="0"/>
      <w:r w:rsidRPr="00C909A3">
        <w:rPr>
          <w:rFonts w:ascii="Calibri" w:hAnsi="Calibri" w:cs="Arial"/>
          <w:b/>
          <w:lang w:val="sv-SE"/>
        </w:rPr>
        <w:t>THE EXAM FEES?</w:t>
      </w:r>
    </w:p>
    <w:p w:rsidR="00E05438" w:rsidRDefault="00E05438" w:rsidP="00F41A01">
      <w:pPr>
        <w:ind w:right="360"/>
        <w:jc w:val="both"/>
        <w:rPr>
          <w:rFonts w:ascii="Calibri" w:hAnsi="Calibri" w:cs="Arial"/>
          <w:b/>
          <w:sz w:val="22"/>
          <w:szCs w:val="22"/>
          <w:lang w:val="sv-SE"/>
        </w:rPr>
      </w:pPr>
    </w:p>
    <w:tbl>
      <w:tblPr>
        <w:tblW w:w="31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60"/>
      </w:tblGrid>
      <w:tr w:rsidR="00E05438" w:rsidRPr="0074569A" w:rsidTr="001D5812">
        <w:trPr>
          <w:trHeight w:val="391"/>
        </w:trPr>
        <w:tc>
          <w:tcPr>
            <w:tcW w:w="1560" w:type="dxa"/>
          </w:tcPr>
          <w:p w:rsidR="00E05438" w:rsidRPr="0074569A" w:rsidRDefault="00E05438" w:rsidP="0074569A">
            <w:pPr>
              <w:pStyle w:val="NormalWeb"/>
              <w:spacing w:before="0" w:beforeAutospacing="0" w:after="75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69A">
              <w:rPr>
                <w:rFonts w:ascii="Arial" w:hAnsi="Arial" w:cs="Arial"/>
                <w:color w:val="000000"/>
                <w:sz w:val="18"/>
                <w:szCs w:val="18"/>
              </w:rPr>
              <w:t>Registration fee</w:t>
            </w:r>
          </w:p>
        </w:tc>
        <w:tc>
          <w:tcPr>
            <w:tcW w:w="1560" w:type="dxa"/>
          </w:tcPr>
          <w:p w:rsidR="00E05438" w:rsidRPr="0074569A" w:rsidRDefault="00E05438" w:rsidP="00DC2533">
            <w:pPr>
              <w:pStyle w:val="NormalWeb"/>
              <w:spacing w:before="0" w:beforeAutospacing="0" w:after="75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69A">
              <w:rPr>
                <w:rFonts w:ascii="Arial" w:hAnsi="Arial" w:cs="Arial"/>
                <w:color w:val="000000"/>
                <w:sz w:val="18"/>
                <w:szCs w:val="18"/>
              </w:rPr>
              <w:t> RM 40.00</w:t>
            </w:r>
          </w:p>
        </w:tc>
      </w:tr>
      <w:tr w:rsidR="00E05438" w:rsidRPr="0074569A" w:rsidTr="001D5812">
        <w:trPr>
          <w:trHeight w:val="295"/>
        </w:trPr>
        <w:tc>
          <w:tcPr>
            <w:tcW w:w="1560" w:type="dxa"/>
          </w:tcPr>
          <w:p w:rsidR="00E05438" w:rsidRPr="0074569A" w:rsidRDefault="00E05438" w:rsidP="00DC2533">
            <w:pPr>
              <w:pStyle w:val="NormalWeb"/>
              <w:spacing w:before="0" w:beforeAutospacing="0" w:after="75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69A">
              <w:rPr>
                <w:rFonts w:ascii="Arial" w:hAnsi="Arial" w:cs="Arial"/>
                <w:color w:val="000000"/>
                <w:sz w:val="18"/>
                <w:szCs w:val="18"/>
              </w:rPr>
              <w:t> Subject fee</w:t>
            </w:r>
          </w:p>
        </w:tc>
        <w:tc>
          <w:tcPr>
            <w:tcW w:w="1560" w:type="dxa"/>
          </w:tcPr>
          <w:p w:rsidR="00E05438" w:rsidRPr="0074569A" w:rsidRDefault="00E05438" w:rsidP="00DC2533">
            <w:pPr>
              <w:pStyle w:val="NormalWeb"/>
              <w:spacing w:before="0" w:beforeAutospacing="0" w:after="75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69A">
              <w:rPr>
                <w:rFonts w:ascii="Arial" w:hAnsi="Arial" w:cs="Arial"/>
                <w:color w:val="000000"/>
                <w:sz w:val="18"/>
                <w:szCs w:val="18"/>
              </w:rPr>
              <w:t> RM 60.00</w:t>
            </w:r>
          </w:p>
        </w:tc>
      </w:tr>
      <w:tr w:rsidR="00E05438" w:rsidRPr="0074569A" w:rsidTr="001D5812">
        <w:trPr>
          <w:trHeight w:val="307"/>
        </w:trPr>
        <w:tc>
          <w:tcPr>
            <w:tcW w:w="1560" w:type="dxa"/>
          </w:tcPr>
          <w:p w:rsidR="00E05438" w:rsidRPr="0074569A" w:rsidRDefault="00E05438" w:rsidP="00DC2533">
            <w:pPr>
              <w:pStyle w:val="NormalWeb"/>
              <w:spacing w:before="0" w:beforeAutospacing="0" w:after="75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69A">
              <w:rPr>
                <w:rFonts w:ascii="Arial" w:hAnsi="Arial" w:cs="Arial"/>
                <w:color w:val="000000"/>
                <w:sz w:val="18"/>
                <w:szCs w:val="18"/>
              </w:rPr>
              <w:t> Total</w:t>
            </w:r>
          </w:p>
        </w:tc>
        <w:tc>
          <w:tcPr>
            <w:tcW w:w="1560" w:type="dxa"/>
          </w:tcPr>
          <w:p w:rsidR="00E05438" w:rsidRPr="0074569A" w:rsidRDefault="00E05438" w:rsidP="00DC2533">
            <w:pPr>
              <w:pStyle w:val="NormalWeb"/>
              <w:spacing w:before="0" w:beforeAutospacing="0" w:after="75" w:afterAutospacing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569A"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 RM 100.00</w:t>
            </w:r>
            <w:r w:rsidRPr="0074569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14F2F" w:rsidRDefault="00414F2F" w:rsidP="00414F2F">
      <w:pPr>
        <w:ind w:left="720"/>
        <w:rPr>
          <w:rFonts w:ascii="Calibri" w:hAnsi="Calibri" w:cs="Calibri"/>
          <w:i/>
          <w:sz w:val="20"/>
          <w:szCs w:val="20"/>
          <w:lang w:val="sv-SE"/>
        </w:rPr>
      </w:pPr>
      <w:r w:rsidRPr="00414F2F">
        <w:rPr>
          <w:rFonts w:ascii="Calibri" w:hAnsi="Calibri" w:cs="Calibri"/>
          <w:sz w:val="20"/>
          <w:szCs w:val="20"/>
          <w:lang w:val="sv-SE"/>
        </w:rPr>
        <w:t>For methods of payment, please refer to</w:t>
      </w:r>
      <w:r>
        <w:rPr>
          <w:rFonts w:ascii="Calibri" w:hAnsi="Calibri" w:cs="Calibri"/>
          <w:i/>
          <w:sz w:val="20"/>
          <w:szCs w:val="20"/>
          <w:lang w:val="sv-SE"/>
        </w:rPr>
        <w:t xml:space="preserve"> </w:t>
      </w:r>
      <w:r>
        <w:rPr>
          <w:rFonts w:ascii="Calibri" w:hAnsi="Calibri" w:cs="Arial"/>
          <w:sz w:val="20"/>
          <w:szCs w:val="20"/>
        </w:rPr>
        <w:t>facebook.com/pages/</w:t>
      </w:r>
      <w:proofErr w:type="spellStart"/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>kademi</w:t>
      </w:r>
      <w:proofErr w:type="spellEnd"/>
      <w:r>
        <w:rPr>
          <w:rFonts w:ascii="Calibri" w:hAnsi="Calibri" w:cs="Arial"/>
          <w:sz w:val="20"/>
          <w:szCs w:val="20"/>
        </w:rPr>
        <w:t>-</w:t>
      </w:r>
      <w:r>
        <w:rPr>
          <w:rFonts w:ascii="Calibri" w:hAnsi="Calibri" w:cs="Arial"/>
          <w:sz w:val="20"/>
          <w:szCs w:val="20"/>
        </w:rPr>
        <w:t>Bahasa-UTM-Kuala-Lumpur</w:t>
      </w:r>
      <w:r>
        <w:rPr>
          <w:rFonts w:ascii="Calibri" w:hAnsi="Calibri" w:cs="Calibri"/>
          <w:i/>
          <w:sz w:val="20"/>
          <w:szCs w:val="20"/>
          <w:lang w:val="sv-SE"/>
        </w:rPr>
        <w:t xml:space="preserve"> </w:t>
      </w:r>
    </w:p>
    <w:p w:rsidR="00414F2F" w:rsidRDefault="00414F2F" w:rsidP="00414F2F">
      <w:pPr>
        <w:ind w:left="720"/>
        <w:rPr>
          <w:rFonts w:ascii="Calibri" w:hAnsi="Calibri" w:cs="Calibri"/>
          <w:i/>
          <w:sz w:val="20"/>
          <w:szCs w:val="20"/>
          <w:lang w:val="sv-SE"/>
        </w:rPr>
      </w:pPr>
    </w:p>
    <w:p w:rsidR="00414F2F" w:rsidRDefault="00C909A3" w:rsidP="00414F2F">
      <w:pPr>
        <w:ind w:left="720"/>
        <w:rPr>
          <w:rFonts w:ascii="Calibri" w:hAnsi="Calibri" w:cs="Calibri"/>
          <w:i/>
          <w:sz w:val="20"/>
          <w:szCs w:val="20"/>
          <w:lang w:val="sv-SE"/>
        </w:rPr>
      </w:pPr>
      <w:r>
        <w:rPr>
          <w:rFonts w:ascii="Calibri" w:hAnsi="Calibri" w:cs="Calibri"/>
          <w:i/>
          <w:sz w:val="20"/>
          <w:szCs w:val="20"/>
          <w:lang w:val="sv-SE"/>
        </w:rPr>
        <w:t>*</w:t>
      </w:r>
      <w:r w:rsidRPr="00C909A3">
        <w:rPr>
          <w:rFonts w:ascii="Calibri" w:hAnsi="Calibri" w:cs="Calibri"/>
          <w:i/>
          <w:sz w:val="20"/>
          <w:szCs w:val="20"/>
          <w:lang w:val="sv-SE"/>
        </w:rPr>
        <w:t xml:space="preserve">All payments should be made </w:t>
      </w:r>
      <w:r>
        <w:rPr>
          <w:rFonts w:ascii="Calibri" w:hAnsi="Calibri" w:cs="Calibri"/>
          <w:i/>
          <w:sz w:val="20"/>
          <w:szCs w:val="20"/>
          <w:lang w:val="sv-SE"/>
        </w:rPr>
        <w:t>at Pejabat</w:t>
      </w:r>
      <w:r w:rsidR="00414F2F">
        <w:rPr>
          <w:rFonts w:ascii="Calibri" w:hAnsi="Calibri" w:cs="Calibri"/>
          <w:i/>
          <w:sz w:val="20"/>
          <w:szCs w:val="20"/>
          <w:lang w:val="sv-SE"/>
        </w:rPr>
        <w:t xml:space="preserve"> Bendahari UTMKL</w:t>
      </w:r>
    </w:p>
    <w:p w:rsidR="00414F2F" w:rsidRDefault="00414F2F" w:rsidP="00414F2F">
      <w:pPr>
        <w:ind w:left="720"/>
        <w:rPr>
          <w:rFonts w:ascii="Calibri" w:hAnsi="Calibri" w:cs="Calibri"/>
          <w:sz w:val="20"/>
          <w:szCs w:val="20"/>
          <w:lang w:val="sv-SE"/>
        </w:rPr>
      </w:pPr>
      <w:r>
        <w:rPr>
          <w:rFonts w:ascii="Calibri" w:hAnsi="Calibri" w:cs="Calibri"/>
          <w:i/>
          <w:sz w:val="20"/>
          <w:szCs w:val="20"/>
          <w:lang w:val="sv-SE"/>
        </w:rPr>
        <w:t>**Payments via CIMBClicks, please print the receipt and bring it for registration at the Language Academy, UTMKL</w:t>
      </w:r>
    </w:p>
    <w:p w:rsidR="00801AC7" w:rsidRDefault="00801AC7" w:rsidP="006F6E8F">
      <w:pPr>
        <w:rPr>
          <w:rFonts w:ascii="Calibri" w:hAnsi="Calibri" w:cs="Calibri"/>
          <w:sz w:val="20"/>
          <w:szCs w:val="20"/>
          <w:lang w:val="sv-SE"/>
        </w:rPr>
      </w:pPr>
    </w:p>
    <w:p w:rsidR="00C909A3" w:rsidRDefault="00C909A3" w:rsidP="00A5702E">
      <w:pPr>
        <w:ind w:firstLine="720"/>
        <w:jc w:val="center"/>
        <w:rPr>
          <w:rFonts w:ascii="Calibri" w:hAnsi="Calibri" w:cs="Calibri"/>
          <w:sz w:val="20"/>
          <w:szCs w:val="20"/>
          <w:lang w:val="sv-SE"/>
        </w:rPr>
      </w:pPr>
      <w:r>
        <w:rPr>
          <w:rFonts w:ascii="Calibri" w:hAnsi="Calibri" w:cs="Calibri"/>
          <w:b/>
          <w:lang w:val="sv-SE"/>
        </w:rPr>
        <w:t>HOW TO REGISTER</w:t>
      </w:r>
      <w:r w:rsidRPr="00C909A3">
        <w:rPr>
          <w:rFonts w:ascii="Calibri" w:hAnsi="Calibri" w:cs="Calibri"/>
          <w:b/>
          <w:lang w:val="sv-SE"/>
        </w:rPr>
        <w:t>?</w:t>
      </w:r>
    </w:p>
    <w:p w:rsidR="00C909A3" w:rsidRPr="0074569A" w:rsidRDefault="00A5702E" w:rsidP="001D5812">
      <w:pPr>
        <w:ind w:left="720"/>
        <w:rPr>
          <w:rFonts w:ascii="Calibri" w:hAnsi="Calibri" w:cs="Calibri"/>
          <w:sz w:val="20"/>
          <w:szCs w:val="20"/>
          <w:lang w:val="sv-SE"/>
        </w:rPr>
      </w:pPr>
      <w:r>
        <w:rPr>
          <w:rFonts w:ascii="Calibri" w:hAnsi="Calibri" w:cs="Calibri"/>
          <w:noProof/>
          <w:sz w:val="20"/>
          <w:szCs w:val="20"/>
          <w:lang w:val="ms-MY" w:eastAsia="ms-MY"/>
        </w:rPr>
        <w:drawing>
          <wp:inline distT="0" distB="0" distL="0" distR="0">
            <wp:extent cx="2076450" cy="2543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28" w:rsidRDefault="00091328" w:rsidP="0074569A">
      <w:pPr>
        <w:rPr>
          <w:rFonts w:ascii="Calibri" w:hAnsi="Calibri" w:cs="Calibri"/>
          <w:lang w:val="sv-SE"/>
        </w:rPr>
      </w:pPr>
    </w:p>
    <w:p w:rsidR="0074569A" w:rsidRPr="0074569A" w:rsidRDefault="0074569A" w:rsidP="00A5702E">
      <w:pPr>
        <w:ind w:firstLine="720"/>
        <w:jc w:val="center"/>
        <w:rPr>
          <w:rFonts w:ascii="Calibri" w:hAnsi="Calibri" w:cs="Calibri"/>
          <w:b/>
          <w:lang w:val="sv-SE"/>
        </w:rPr>
      </w:pPr>
      <w:r w:rsidRPr="0074569A">
        <w:rPr>
          <w:rFonts w:ascii="Calibri" w:hAnsi="Calibri" w:cs="Calibri"/>
          <w:b/>
          <w:lang w:val="sv-SE"/>
        </w:rPr>
        <w:t>WHEN IS THE EXAM?</w:t>
      </w:r>
    </w:p>
    <w:p w:rsidR="0074569A" w:rsidRDefault="0074569A" w:rsidP="0074569A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W w:w="368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2337"/>
      </w:tblGrid>
      <w:tr w:rsidR="00DC2533" w:rsidRPr="00847B28" w:rsidTr="00A5702E">
        <w:tc>
          <w:tcPr>
            <w:tcW w:w="3783" w:type="dxa"/>
            <w:gridSpan w:val="2"/>
          </w:tcPr>
          <w:p w:rsidR="00DC2533" w:rsidRPr="00847B28" w:rsidRDefault="00DC2533" w:rsidP="006260BA">
            <w:pPr>
              <w:jc w:val="center"/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MUET </w:t>
            </w:r>
            <w:r w:rsidR="006260BA"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2015 </w:t>
            </w:r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>(</w:t>
            </w:r>
            <w:r w:rsidR="009D5B11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>November</w:t>
            </w:r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Session)</w:t>
            </w:r>
          </w:p>
        </w:tc>
      </w:tr>
      <w:tr w:rsidR="00DC2533" w:rsidRPr="00847B28" w:rsidTr="00A5702E">
        <w:tc>
          <w:tcPr>
            <w:tcW w:w="1373" w:type="dxa"/>
          </w:tcPr>
          <w:p w:rsidR="00DC2533" w:rsidRPr="00847B28" w:rsidRDefault="00DC2533" w:rsidP="006260BA">
            <w:pP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>Speaking Test</w:t>
            </w:r>
            <w:r w:rsidR="00714C53"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DC2533" w:rsidRPr="00847B28" w:rsidRDefault="00C35626" w:rsidP="00DC2533">
            <w:pP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>7</w:t>
            </w:r>
            <w:r w:rsidR="00DC2533"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>8</w:t>
            </w:r>
            <w:r w:rsidR="00DC2533"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>9</w:t>
            </w:r>
            <w:r w:rsidR="00DC2533"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>10</w:t>
            </w:r>
            <w:r w:rsidR="00DC2533"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>1</w:t>
            </w:r>
            <w:r w:rsidR="00DC2533"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>4, and</w:t>
            </w:r>
          </w:p>
          <w:p w:rsidR="00DC2533" w:rsidRPr="00847B28" w:rsidRDefault="00C35626" w:rsidP="00C35626">
            <w:pP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>1</w:t>
            </w:r>
            <w:r w:rsidR="00DC2533"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5 </w:t>
            </w:r>
            <w: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>September</w:t>
            </w:r>
            <w:r w:rsidR="00DC2533"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2015</w:t>
            </w:r>
          </w:p>
        </w:tc>
      </w:tr>
      <w:tr w:rsidR="00DC2533" w:rsidRPr="00847B28" w:rsidTr="00A5702E">
        <w:tc>
          <w:tcPr>
            <w:tcW w:w="1373" w:type="dxa"/>
          </w:tcPr>
          <w:p w:rsidR="00DC2533" w:rsidRPr="00847B28" w:rsidRDefault="00714C53" w:rsidP="006260BA">
            <w:pP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Written </w:t>
            </w:r>
            <w:r w:rsidR="00DC2533"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Test</w:t>
            </w:r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DC2533" w:rsidRPr="00847B28" w:rsidRDefault="00C35626" w:rsidP="001D5812">
            <w:pP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>7 November</w:t>
            </w:r>
            <w:r w:rsidR="00DC2533"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2015</w:t>
            </w:r>
          </w:p>
        </w:tc>
      </w:tr>
    </w:tbl>
    <w:p w:rsidR="00E05438" w:rsidRPr="00847B28" w:rsidRDefault="00E05438" w:rsidP="00E05438">
      <w:pPr>
        <w:rPr>
          <w:lang w:val="sv-SE"/>
        </w:rPr>
      </w:pPr>
    </w:p>
    <w:p w:rsidR="00DC2533" w:rsidRPr="00847B28" w:rsidRDefault="00801AC7" w:rsidP="00A5702E">
      <w:pPr>
        <w:jc w:val="center"/>
        <w:rPr>
          <w:rFonts w:ascii="Calibri" w:hAnsi="Calibri" w:cs="Calibri"/>
          <w:b/>
          <w:lang w:val="sv-SE"/>
        </w:rPr>
      </w:pPr>
      <w:r w:rsidRPr="00847B28">
        <w:rPr>
          <w:rFonts w:ascii="Calibri" w:hAnsi="Calibri" w:cs="Calibri"/>
          <w:b/>
          <w:lang w:val="sv-SE"/>
        </w:rPr>
        <w:t xml:space="preserve">WHERE </w:t>
      </w:r>
      <w:r w:rsidR="00DC2533" w:rsidRPr="00847B28">
        <w:rPr>
          <w:rFonts w:ascii="Calibri" w:hAnsi="Calibri" w:cs="Calibri"/>
          <w:b/>
          <w:lang w:val="sv-SE"/>
        </w:rPr>
        <w:t>IS THE EXAM?</w:t>
      </w:r>
    </w:p>
    <w:p w:rsidR="00DC2533" w:rsidRPr="00847B28" w:rsidRDefault="00DC2533" w:rsidP="00DC2533">
      <w:pPr>
        <w:rPr>
          <w:rFonts w:ascii="Arial" w:hAnsi="Arial" w:cs="Arial"/>
          <w:sz w:val="18"/>
          <w:szCs w:val="18"/>
          <w:shd w:val="clear" w:color="auto" w:fill="FFFFFF"/>
        </w:rPr>
      </w:pPr>
    </w:p>
    <w:tbl>
      <w:tblPr>
        <w:tblW w:w="3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  <w:gridCol w:w="2502"/>
      </w:tblGrid>
      <w:tr w:rsidR="00DC2533" w:rsidRPr="00847B28" w:rsidTr="00A5702E">
        <w:trPr>
          <w:trHeight w:val="237"/>
          <w:jc w:val="center"/>
        </w:trPr>
        <w:tc>
          <w:tcPr>
            <w:tcW w:w="3812" w:type="dxa"/>
            <w:gridSpan w:val="2"/>
          </w:tcPr>
          <w:p w:rsidR="00DC2533" w:rsidRPr="00847B28" w:rsidRDefault="00DC2533" w:rsidP="0073213A">
            <w:pPr>
              <w:jc w:val="center"/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MUET </w:t>
            </w:r>
            <w:r w:rsidR="006260BA"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2015 </w:t>
            </w:r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>(</w:t>
            </w:r>
            <w:r w:rsidR="0073213A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>November</w:t>
            </w:r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Session)</w:t>
            </w:r>
          </w:p>
        </w:tc>
      </w:tr>
      <w:tr w:rsidR="00714C53" w:rsidRPr="00847B28" w:rsidTr="00A5702E">
        <w:trPr>
          <w:trHeight w:val="475"/>
          <w:jc w:val="center"/>
        </w:trPr>
        <w:tc>
          <w:tcPr>
            <w:tcW w:w="1310" w:type="dxa"/>
          </w:tcPr>
          <w:p w:rsidR="00714C53" w:rsidRPr="00847B28" w:rsidRDefault="00714C53" w:rsidP="00714C53">
            <w:pP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Speaking Test </w:t>
            </w:r>
          </w:p>
        </w:tc>
        <w:tc>
          <w:tcPr>
            <w:tcW w:w="2501" w:type="dxa"/>
          </w:tcPr>
          <w:p w:rsidR="00714C53" w:rsidRPr="00847B28" w:rsidRDefault="00714C53" w:rsidP="006260BA">
            <w:pP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UTM KL Campus </w:t>
            </w:r>
          </w:p>
          <w:p w:rsidR="00714C53" w:rsidRPr="00847B28" w:rsidRDefault="00714C53" w:rsidP="006260BA">
            <w:pP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>(To be announced)</w:t>
            </w:r>
          </w:p>
        </w:tc>
      </w:tr>
      <w:tr w:rsidR="00714C53" w:rsidRPr="00847B28" w:rsidTr="00A5702E">
        <w:trPr>
          <w:trHeight w:val="742"/>
          <w:jc w:val="center"/>
        </w:trPr>
        <w:tc>
          <w:tcPr>
            <w:tcW w:w="1310" w:type="dxa"/>
          </w:tcPr>
          <w:p w:rsidR="00714C53" w:rsidRPr="00847B28" w:rsidRDefault="00714C53" w:rsidP="00714C53">
            <w:pP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Written  Test </w:t>
            </w:r>
          </w:p>
        </w:tc>
        <w:tc>
          <w:tcPr>
            <w:tcW w:w="2501" w:type="dxa"/>
          </w:tcPr>
          <w:p w:rsidR="00714C53" w:rsidRPr="00847B28" w:rsidRDefault="00714C53" w:rsidP="00414F2F">
            <w:pPr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Tan Sri </w:t>
            </w:r>
            <w:proofErr w:type="spellStart"/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>Ainuddin</w:t>
            </w:r>
            <w:proofErr w:type="spellEnd"/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Wahid</w:t>
            </w:r>
            <w:r w:rsidR="00414F2F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Hall</w:t>
            </w:r>
            <w:r w:rsidRPr="00847B28">
              <w:rPr>
                <w:rStyle w:val="linkblue"/>
                <w:rFonts w:ascii="Calibri" w:hAnsi="Calibri" w:cs="Calibri"/>
                <w:sz w:val="20"/>
                <w:szCs w:val="20"/>
                <w:shd w:val="clear" w:color="auto" w:fill="FFFFFF"/>
              </w:rPr>
              <w:t xml:space="preserve"> UTM KL</w:t>
            </w:r>
          </w:p>
        </w:tc>
      </w:tr>
    </w:tbl>
    <w:p w:rsidR="00DC2533" w:rsidRPr="00801AC7" w:rsidRDefault="00DC2533" w:rsidP="00DC2533">
      <w:pPr>
        <w:rPr>
          <w:color w:val="FF0000"/>
          <w:lang w:val="sv-SE"/>
        </w:rPr>
      </w:pPr>
    </w:p>
    <w:p w:rsidR="0074569A" w:rsidRDefault="0074569A" w:rsidP="00F139BF">
      <w:pPr>
        <w:jc w:val="center"/>
        <w:rPr>
          <w:b/>
          <w:lang w:val="sv-SE"/>
        </w:rPr>
      </w:pPr>
    </w:p>
    <w:p w:rsidR="0074569A" w:rsidRDefault="0074569A" w:rsidP="001D5812">
      <w:pPr>
        <w:pStyle w:val="Heading2"/>
      </w:pPr>
    </w:p>
    <w:p w:rsidR="00C16E8E" w:rsidRPr="00801AC7" w:rsidRDefault="00CD38EE" w:rsidP="00F139BF">
      <w:pPr>
        <w:jc w:val="center"/>
        <w:rPr>
          <w:rFonts w:ascii="Calibri" w:hAnsi="Calibri"/>
          <w:b/>
          <w:color w:val="FF0000"/>
          <w:sz w:val="28"/>
          <w:szCs w:val="28"/>
          <w:lang w:val="sv-SE"/>
        </w:rPr>
      </w:pPr>
      <w:r w:rsidRPr="00801AC7">
        <w:rPr>
          <w:rFonts w:ascii="Calibri" w:hAnsi="Calibri"/>
          <w:b/>
          <w:color w:val="FF0000"/>
          <w:sz w:val="28"/>
          <w:szCs w:val="28"/>
          <w:lang w:val="sv-SE"/>
        </w:rPr>
        <w:t>MALAYSIAN UNIVERSITY ENGLISH TEST (MUET</w:t>
      </w:r>
      <w:r w:rsidR="00F139BF" w:rsidRPr="00801AC7">
        <w:rPr>
          <w:rFonts w:ascii="Calibri" w:hAnsi="Calibri"/>
          <w:b/>
          <w:color w:val="FF0000"/>
          <w:sz w:val="28"/>
          <w:szCs w:val="28"/>
          <w:lang w:val="sv-SE"/>
        </w:rPr>
        <w:t>)</w:t>
      </w:r>
    </w:p>
    <w:p w:rsidR="00B14695" w:rsidRPr="00F139BF" w:rsidRDefault="00B14695" w:rsidP="00F139BF">
      <w:pPr>
        <w:pStyle w:val="Heading4"/>
        <w:jc w:val="left"/>
        <w:rPr>
          <w:rFonts w:ascii="Calibri" w:hAnsi="Calibri"/>
          <w:b w:val="0"/>
          <w:sz w:val="22"/>
        </w:rPr>
      </w:pPr>
    </w:p>
    <w:p w:rsidR="00F41A01" w:rsidRDefault="00DC2533" w:rsidP="00DC2533">
      <w:pPr>
        <w:jc w:val="center"/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sz w:val="20"/>
          <w:szCs w:val="20"/>
          <w:lang w:val="sv-SE"/>
        </w:rPr>
        <w:t xml:space="preserve">Prepared by: </w:t>
      </w:r>
    </w:p>
    <w:p w:rsidR="00DC2533" w:rsidRDefault="00DC2533" w:rsidP="00DC2533">
      <w:pPr>
        <w:jc w:val="center"/>
        <w:rPr>
          <w:rFonts w:ascii="Calibri" w:hAnsi="Calibri"/>
          <w:sz w:val="20"/>
          <w:szCs w:val="20"/>
          <w:lang w:val="sv-SE"/>
        </w:rPr>
      </w:pPr>
    </w:p>
    <w:p w:rsidR="001934C9" w:rsidRDefault="0073213A" w:rsidP="001934C9">
      <w:pPr>
        <w:jc w:val="center"/>
        <w:rPr>
          <w:rFonts w:ascii="Calibri" w:hAnsi="Calibri"/>
          <w:sz w:val="20"/>
          <w:szCs w:val="20"/>
          <w:lang w:val="sv-SE"/>
        </w:rPr>
      </w:pPr>
      <w:r>
        <w:rPr>
          <w:rFonts w:ascii="Calibri" w:hAnsi="Calibri"/>
          <w:noProof/>
          <w:sz w:val="20"/>
          <w:szCs w:val="20"/>
          <w:lang w:val="ms-MY" w:eastAsia="ms-MY"/>
        </w:rPr>
        <w:drawing>
          <wp:inline distT="0" distB="0" distL="0" distR="0">
            <wp:extent cx="1630680" cy="571500"/>
            <wp:effectExtent l="19050" t="0" r="7620" b="0"/>
            <wp:docPr id="1" name="Picture 1" descr="utms_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ms_new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4C9" w:rsidRPr="001A7AAE" w:rsidRDefault="001934C9" w:rsidP="00F41A01">
      <w:pPr>
        <w:rPr>
          <w:rFonts w:ascii="Calibri" w:hAnsi="Calibri"/>
          <w:sz w:val="20"/>
          <w:szCs w:val="20"/>
          <w:lang w:val="sv-SE"/>
        </w:rPr>
      </w:pPr>
    </w:p>
    <w:p w:rsidR="00F41A01" w:rsidRPr="001A7AAE" w:rsidRDefault="00F139BF" w:rsidP="00E5233E">
      <w:pPr>
        <w:tabs>
          <w:tab w:val="left" w:pos="540"/>
        </w:tabs>
        <w:jc w:val="center"/>
        <w:rPr>
          <w:rFonts w:ascii="Calibri" w:hAnsi="Calibri" w:cs="Tahoma"/>
          <w:bCs/>
          <w:sz w:val="20"/>
          <w:szCs w:val="20"/>
          <w:lang w:val="sv-SE"/>
        </w:rPr>
      </w:pPr>
      <w:r>
        <w:rPr>
          <w:rFonts w:ascii="Calibri" w:hAnsi="Calibri" w:cs="Tahoma"/>
          <w:bCs/>
          <w:sz w:val="20"/>
          <w:szCs w:val="20"/>
          <w:lang w:val="sv-SE"/>
        </w:rPr>
        <w:t>Akademi Bahasa</w:t>
      </w:r>
    </w:p>
    <w:p w:rsidR="00E5233E" w:rsidRPr="001A7AAE" w:rsidRDefault="00F41A01" w:rsidP="00E5233E">
      <w:pPr>
        <w:tabs>
          <w:tab w:val="left" w:pos="540"/>
        </w:tabs>
        <w:jc w:val="center"/>
        <w:rPr>
          <w:rFonts w:ascii="Calibri" w:hAnsi="Calibri" w:cs="Tahoma"/>
          <w:bCs/>
          <w:sz w:val="20"/>
          <w:szCs w:val="20"/>
          <w:lang w:val="sv-SE"/>
        </w:rPr>
      </w:pPr>
      <w:r w:rsidRPr="001A7AAE">
        <w:rPr>
          <w:rFonts w:ascii="Calibri" w:hAnsi="Calibri" w:cs="Tahoma"/>
          <w:bCs/>
          <w:sz w:val="20"/>
          <w:szCs w:val="20"/>
          <w:lang w:val="sv-SE"/>
        </w:rPr>
        <w:t>Un</w:t>
      </w:r>
      <w:r w:rsidR="00E5233E" w:rsidRPr="001A7AAE">
        <w:rPr>
          <w:rFonts w:ascii="Calibri" w:hAnsi="Calibri" w:cs="Tahoma"/>
          <w:bCs/>
          <w:sz w:val="20"/>
          <w:szCs w:val="20"/>
          <w:lang w:val="sv-SE"/>
        </w:rPr>
        <w:t>iversiti Teknologi Malaysia</w:t>
      </w:r>
    </w:p>
    <w:p w:rsidR="00F41A01" w:rsidRPr="0088469A" w:rsidRDefault="00F41A01" w:rsidP="00E5233E">
      <w:pPr>
        <w:tabs>
          <w:tab w:val="left" w:pos="540"/>
        </w:tabs>
        <w:jc w:val="center"/>
        <w:rPr>
          <w:rFonts w:ascii="Calibri" w:hAnsi="Calibri" w:cs="Tahoma"/>
          <w:bCs/>
          <w:sz w:val="20"/>
          <w:szCs w:val="20"/>
        </w:rPr>
      </w:pPr>
      <w:r w:rsidRPr="0088469A">
        <w:rPr>
          <w:rFonts w:ascii="Calibri" w:hAnsi="Calibri"/>
          <w:sz w:val="20"/>
          <w:szCs w:val="20"/>
        </w:rPr>
        <w:t>Kuala Lumpur</w:t>
      </w:r>
    </w:p>
    <w:p w:rsidR="00F41A01" w:rsidRPr="0088469A" w:rsidRDefault="00F41A01" w:rsidP="00E5233E">
      <w:pPr>
        <w:jc w:val="center"/>
        <w:rPr>
          <w:rFonts w:ascii="Calibri" w:hAnsi="Calibri"/>
        </w:rPr>
      </w:pPr>
    </w:p>
    <w:p w:rsidR="00F41A01" w:rsidRPr="00A76438" w:rsidRDefault="0088469A" w:rsidP="00E5233E">
      <w:pPr>
        <w:ind w:left="180" w:firstLine="360"/>
        <w:rPr>
          <w:rFonts w:ascii="Calibri" w:hAnsi="Calibri" w:cs="Arial"/>
          <w:sz w:val="20"/>
          <w:szCs w:val="20"/>
        </w:rPr>
      </w:pPr>
      <w:proofErr w:type="spellStart"/>
      <w:r>
        <w:rPr>
          <w:rFonts w:ascii="Calibri" w:hAnsi="Calibri" w:cs="Arial"/>
          <w:sz w:val="20"/>
          <w:szCs w:val="20"/>
        </w:rPr>
        <w:t>Pejabat</w:t>
      </w:r>
      <w:proofErr w:type="spellEnd"/>
      <w:r>
        <w:rPr>
          <w:rFonts w:ascii="Calibri" w:hAnsi="Calibri" w:cs="Arial"/>
          <w:sz w:val="20"/>
          <w:szCs w:val="20"/>
        </w:rPr>
        <w:t xml:space="preserve"> Am</w:t>
      </w:r>
      <w:r>
        <w:rPr>
          <w:rFonts w:ascii="Calibri" w:hAnsi="Calibri" w:cs="Arial"/>
          <w:sz w:val="20"/>
          <w:szCs w:val="20"/>
        </w:rPr>
        <w:tab/>
        <w:t xml:space="preserve">: </w:t>
      </w:r>
      <w:r w:rsidR="00C16E8E">
        <w:rPr>
          <w:rFonts w:ascii="Calibri" w:hAnsi="Calibri" w:cs="Arial"/>
          <w:sz w:val="20"/>
          <w:szCs w:val="20"/>
        </w:rPr>
        <w:t xml:space="preserve">   0</w:t>
      </w:r>
      <w:r w:rsidR="00AA725D">
        <w:rPr>
          <w:rFonts w:ascii="Calibri" w:hAnsi="Calibri" w:cs="Arial"/>
          <w:sz w:val="20"/>
          <w:szCs w:val="20"/>
        </w:rPr>
        <w:t xml:space="preserve">3 - 2615 </w:t>
      </w:r>
      <w:r w:rsidR="00F139BF">
        <w:rPr>
          <w:rFonts w:ascii="Calibri" w:hAnsi="Calibri" w:cs="Arial"/>
          <w:sz w:val="20"/>
          <w:szCs w:val="20"/>
        </w:rPr>
        <w:t>4558</w:t>
      </w:r>
    </w:p>
    <w:p w:rsidR="00F41A01" w:rsidRDefault="00F41A01" w:rsidP="00E5233E">
      <w:pPr>
        <w:ind w:left="180" w:firstLine="360"/>
        <w:rPr>
          <w:rFonts w:ascii="Calibri" w:hAnsi="Calibri" w:cs="Arial"/>
          <w:sz w:val="20"/>
          <w:szCs w:val="20"/>
        </w:rPr>
      </w:pPr>
      <w:proofErr w:type="spellStart"/>
      <w:r w:rsidRPr="00A76438">
        <w:rPr>
          <w:rFonts w:ascii="Calibri" w:hAnsi="Calibri" w:cs="Arial"/>
          <w:sz w:val="20"/>
          <w:szCs w:val="20"/>
        </w:rPr>
        <w:t>Faksimili</w:t>
      </w:r>
      <w:proofErr w:type="spellEnd"/>
      <w:r w:rsidRPr="00A76438">
        <w:rPr>
          <w:rFonts w:ascii="Calibri" w:hAnsi="Calibri" w:cs="Arial"/>
          <w:sz w:val="20"/>
          <w:szCs w:val="20"/>
        </w:rPr>
        <w:tab/>
      </w:r>
      <w:r w:rsidR="00E5233E" w:rsidRPr="00A76438">
        <w:rPr>
          <w:rFonts w:ascii="Calibri" w:hAnsi="Calibri" w:cs="Arial"/>
          <w:sz w:val="20"/>
          <w:szCs w:val="20"/>
        </w:rPr>
        <w:tab/>
      </w:r>
      <w:r w:rsidR="0088469A">
        <w:rPr>
          <w:rFonts w:ascii="Calibri" w:hAnsi="Calibri" w:cs="Arial"/>
          <w:sz w:val="20"/>
          <w:szCs w:val="20"/>
        </w:rPr>
        <w:t xml:space="preserve">: </w:t>
      </w:r>
      <w:r w:rsidR="00C16E8E">
        <w:rPr>
          <w:rFonts w:ascii="Calibri" w:hAnsi="Calibri" w:cs="Arial"/>
          <w:sz w:val="20"/>
          <w:szCs w:val="20"/>
        </w:rPr>
        <w:t xml:space="preserve">   </w:t>
      </w:r>
      <w:r w:rsidRPr="00A76438">
        <w:rPr>
          <w:rFonts w:ascii="Calibri" w:hAnsi="Calibri" w:cs="Arial"/>
          <w:sz w:val="20"/>
          <w:szCs w:val="20"/>
        </w:rPr>
        <w:t>03</w:t>
      </w:r>
      <w:r w:rsidR="00C16E8E">
        <w:rPr>
          <w:rFonts w:ascii="Calibri" w:hAnsi="Calibri" w:cs="Arial"/>
          <w:sz w:val="20"/>
          <w:szCs w:val="20"/>
        </w:rPr>
        <w:t xml:space="preserve"> -</w:t>
      </w:r>
      <w:r w:rsidRPr="00A76438">
        <w:rPr>
          <w:rFonts w:ascii="Calibri" w:hAnsi="Calibri" w:cs="Arial"/>
          <w:sz w:val="20"/>
          <w:szCs w:val="20"/>
        </w:rPr>
        <w:t xml:space="preserve"> </w:t>
      </w:r>
      <w:r w:rsidR="00F139BF">
        <w:rPr>
          <w:rFonts w:ascii="Calibri" w:hAnsi="Calibri" w:cs="Arial"/>
          <w:sz w:val="20"/>
          <w:szCs w:val="20"/>
        </w:rPr>
        <w:t>2615 4212</w:t>
      </w:r>
    </w:p>
    <w:p w:rsidR="00F139BF" w:rsidRDefault="00F139BF" w:rsidP="00F139BF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</w:t>
      </w:r>
      <w:proofErr w:type="spellStart"/>
      <w:proofErr w:type="gramStart"/>
      <w:r w:rsidR="008D39C8">
        <w:rPr>
          <w:rFonts w:ascii="Calibri" w:hAnsi="Calibri" w:cs="Arial"/>
          <w:sz w:val="20"/>
          <w:szCs w:val="20"/>
        </w:rPr>
        <w:t>facebook</w:t>
      </w:r>
      <w:proofErr w:type="spellEnd"/>
      <w:proofErr w:type="gramEnd"/>
      <w:r w:rsidR="008D39C8">
        <w:rPr>
          <w:rFonts w:ascii="Calibri" w:hAnsi="Calibri" w:cs="Arial"/>
          <w:sz w:val="20"/>
          <w:szCs w:val="20"/>
        </w:rPr>
        <w:tab/>
      </w:r>
      <w:r w:rsidR="008D39C8">
        <w:rPr>
          <w:rFonts w:ascii="Calibri" w:hAnsi="Calibri" w:cs="Arial"/>
          <w:sz w:val="20"/>
          <w:szCs w:val="20"/>
        </w:rPr>
        <w:tab/>
        <w:t>:    facebook.com/</w:t>
      </w:r>
      <w:r>
        <w:rPr>
          <w:rFonts w:ascii="Calibri" w:hAnsi="Calibri" w:cs="Arial"/>
          <w:sz w:val="20"/>
          <w:szCs w:val="20"/>
        </w:rPr>
        <w:t>pages/</w:t>
      </w:r>
      <w:proofErr w:type="spellStart"/>
      <w:r w:rsidR="007D45FE"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>kademi</w:t>
      </w:r>
      <w:proofErr w:type="spellEnd"/>
      <w:r>
        <w:rPr>
          <w:rFonts w:ascii="Calibri" w:hAnsi="Calibri" w:cs="Arial"/>
          <w:sz w:val="20"/>
          <w:szCs w:val="20"/>
        </w:rPr>
        <w:t>-</w:t>
      </w:r>
    </w:p>
    <w:p w:rsidR="00F41A01" w:rsidRPr="00A76438" w:rsidRDefault="00E5233E" w:rsidP="00F139BF">
      <w:pPr>
        <w:rPr>
          <w:rFonts w:ascii="Calibri" w:hAnsi="Calibri" w:cs="Arial"/>
          <w:sz w:val="20"/>
          <w:szCs w:val="20"/>
        </w:rPr>
      </w:pPr>
      <w:r w:rsidRPr="00A76438">
        <w:rPr>
          <w:rFonts w:ascii="Calibri" w:hAnsi="Calibri" w:cs="Arial"/>
          <w:sz w:val="20"/>
          <w:szCs w:val="20"/>
        </w:rPr>
        <w:tab/>
      </w:r>
      <w:r w:rsidRPr="00A76438">
        <w:rPr>
          <w:rFonts w:ascii="Calibri" w:hAnsi="Calibri" w:cs="Arial"/>
          <w:sz w:val="20"/>
          <w:szCs w:val="20"/>
        </w:rPr>
        <w:tab/>
      </w:r>
      <w:r w:rsidRPr="00A76438">
        <w:rPr>
          <w:rFonts w:ascii="Calibri" w:hAnsi="Calibri" w:cs="Arial"/>
          <w:sz w:val="20"/>
          <w:szCs w:val="20"/>
        </w:rPr>
        <w:tab/>
      </w:r>
      <w:r w:rsidR="00F139BF">
        <w:rPr>
          <w:rFonts w:ascii="Calibri" w:hAnsi="Calibri" w:cs="Arial"/>
          <w:sz w:val="20"/>
          <w:szCs w:val="20"/>
        </w:rPr>
        <w:t xml:space="preserve">     </w:t>
      </w:r>
      <w:r w:rsidR="007D45FE">
        <w:rPr>
          <w:rFonts w:ascii="Calibri" w:hAnsi="Calibri" w:cs="Arial"/>
          <w:sz w:val="20"/>
          <w:szCs w:val="20"/>
        </w:rPr>
        <w:t>B</w:t>
      </w:r>
      <w:r w:rsidR="00F139BF">
        <w:rPr>
          <w:rFonts w:ascii="Calibri" w:hAnsi="Calibri" w:cs="Arial"/>
          <w:sz w:val="20"/>
          <w:szCs w:val="20"/>
        </w:rPr>
        <w:t>ahasa-</w:t>
      </w:r>
      <w:r w:rsidR="007D45FE">
        <w:rPr>
          <w:rFonts w:ascii="Calibri" w:hAnsi="Calibri" w:cs="Arial"/>
          <w:sz w:val="20"/>
          <w:szCs w:val="20"/>
        </w:rPr>
        <w:t>UTM</w:t>
      </w:r>
      <w:r w:rsidR="00F139BF">
        <w:rPr>
          <w:rFonts w:ascii="Calibri" w:hAnsi="Calibri" w:cs="Arial"/>
          <w:sz w:val="20"/>
          <w:szCs w:val="20"/>
        </w:rPr>
        <w:t>-</w:t>
      </w:r>
      <w:r w:rsidR="007D45FE">
        <w:rPr>
          <w:rFonts w:ascii="Calibri" w:hAnsi="Calibri" w:cs="Arial"/>
          <w:sz w:val="20"/>
          <w:szCs w:val="20"/>
        </w:rPr>
        <w:t>K</w:t>
      </w:r>
      <w:r w:rsidR="00F139BF">
        <w:rPr>
          <w:rFonts w:ascii="Calibri" w:hAnsi="Calibri" w:cs="Arial"/>
          <w:sz w:val="20"/>
          <w:szCs w:val="20"/>
        </w:rPr>
        <w:t>uala-</w:t>
      </w:r>
      <w:r w:rsidR="007D45FE">
        <w:rPr>
          <w:rFonts w:ascii="Calibri" w:hAnsi="Calibri" w:cs="Arial"/>
          <w:sz w:val="20"/>
          <w:szCs w:val="20"/>
        </w:rPr>
        <w:t>L</w:t>
      </w:r>
      <w:r w:rsidR="00F139BF">
        <w:rPr>
          <w:rFonts w:ascii="Calibri" w:hAnsi="Calibri" w:cs="Arial"/>
          <w:sz w:val="20"/>
          <w:szCs w:val="20"/>
        </w:rPr>
        <w:t>umpur</w:t>
      </w:r>
      <w:r w:rsidRPr="00A76438">
        <w:rPr>
          <w:rFonts w:ascii="Calibri" w:hAnsi="Calibri" w:cs="Arial"/>
          <w:b/>
          <w:bCs/>
          <w:sz w:val="20"/>
          <w:szCs w:val="20"/>
        </w:rPr>
        <w:tab/>
      </w:r>
    </w:p>
    <w:p w:rsidR="00F41A01" w:rsidRPr="00A76438" w:rsidRDefault="00F41A01" w:rsidP="00E5233E">
      <w:pPr>
        <w:tabs>
          <w:tab w:val="left" w:pos="540"/>
        </w:tabs>
        <w:ind w:left="180" w:firstLine="360"/>
        <w:rPr>
          <w:rFonts w:ascii="Calibri" w:hAnsi="Calibri" w:cs="Arial"/>
          <w:b/>
          <w:bCs/>
          <w:sz w:val="20"/>
          <w:szCs w:val="20"/>
        </w:rPr>
      </w:pPr>
    </w:p>
    <w:p w:rsidR="00F41A01" w:rsidRPr="00A76438" w:rsidRDefault="00F41A01" w:rsidP="00F139BF">
      <w:pPr>
        <w:tabs>
          <w:tab w:val="left" w:pos="540"/>
        </w:tabs>
        <w:rPr>
          <w:rFonts w:ascii="Calibri" w:hAnsi="Calibri" w:cs="Tahoma"/>
          <w:b/>
          <w:bCs/>
        </w:rPr>
      </w:pPr>
    </w:p>
    <w:p w:rsidR="004C3835" w:rsidRPr="00A5702E" w:rsidRDefault="00CA5F2E" w:rsidP="00F41A01">
      <w:pPr>
        <w:pStyle w:val="Heading6"/>
        <w:rPr>
          <w:rFonts w:ascii="Calibri" w:hAnsi="Calibri" w:cs="Arial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702E">
        <w:rPr>
          <w:rFonts w:ascii="Calibri" w:hAnsi="Calibri" w:cs="Arial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INTRODUCTION</w:t>
      </w:r>
    </w:p>
    <w:p w:rsidR="00F41A01" w:rsidRPr="001A7AAE" w:rsidRDefault="00F41A01" w:rsidP="00F41A01">
      <w:pPr>
        <w:tabs>
          <w:tab w:val="left" w:pos="540"/>
        </w:tabs>
        <w:jc w:val="both"/>
        <w:rPr>
          <w:rFonts w:ascii="Calibri" w:hAnsi="Calibri" w:cs="Arial"/>
          <w:sz w:val="20"/>
          <w:lang w:val="sv-SE"/>
        </w:rPr>
      </w:pPr>
    </w:p>
    <w:p w:rsidR="003D6A24" w:rsidRPr="00CA5F2E" w:rsidRDefault="00CD38EE" w:rsidP="00DC2533">
      <w:pPr>
        <w:tabs>
          <w:tab w:val="left" w:pos="540"/>
        </w:tabs>
        <w:jc w:val="center"/>
        <w:rPr>
          <w:rFonts w:ascii="Calibri" w:hAnsi="Calibri" w:cs="Calibri"/>
          <w:sz w:val="20"/>
          <w:szCs w:val="20"/>
          <w:lang w:val="sv-SE"/>
        </w:rPr>
      </w:pPr>
      <w:r w:rsidRPr="00847B28">
        <w:rPr>
          <w:rFonts w:ascii="Calibri" w:hAnsi="Calibri" w:cs="Arial"/>
          <w:sz w:val="20"/>
          <w:lang w:val="sv-SE"/>
        </w:rPr>
        <w:t xml:space="preserve">Malaysian University English Test </w:t>
      </w:r>
      <w:r w:rsidR="007D45FE" w:rsidRPr="00847B28">
        <w:rPr>
          <w:rFonts w:ascii="Calibri" w:hAnsi="Calibri" w:cs="Arial"/>
          <w:sz w:val="20"/>
          <w:lang w:val="sv-SE"/>
        </w:rPr>
        <w:t>(</w:t>
      </w:r>
      <w:r w:rsidRPr="00847B28">
        <w:rPr>
          <w:rFonts w:ascii="Calibri" w:hAnsi="Calibri" w:cs="Arial"/>
          <w:sz w:val="20"/>
          <w:lang w:val="sv-SE"/>
        </w:rPr>
        <w:t>MUET</w:t>
      </w:r>
      <w:r w:rsidR="007D45FE" w:rsidRPr="00847B28">
        <w:rPr>
          <w:rFonts w:ascii="Calibri" w:hAnsi="Calibri" w:cs="Arial"/>
          <w:sz w:val="20"/>
          <w:lang w:val="sv-SE"/>
        </w:rPr>
        <w:t xml:space="preserve">) </w:t>
      </w:r>
      <w:r w:rsidR="00CA5F2E" w:rsidRPr="00847B28">
        <w:rPr>
          <w:rFonts w:ascii="Calibri" w:hAnsi="Calibri" w:cs="Arial"/>
          <w:sz w:val="20"/>
          <w:lang w:val="sv-SE"/>
        </w:rPr>
        <w:t>is</w:t>
      </w:r>
      <w:r w:rsidRPr="00847B28">
        <w:rPr>
          <w:rFonts w:ascii="Calibri" w:hAnsi="Calibri" w:cs="Arial"/>
          <w:sz w:val="20"/>
          <w:lang w:val="sv-SE"/>
        </w:rPr>
        <w:t xml:space="preserve"> a</w:t>
      </w:r>
      <w:r w:rsidR="00CA5F2E">
        <w:rPr>
          <w:rFonts w:ascii="Calibri" w:hAnsi="Calibri" w:cs="Arial"/>
          <w:sz w:val="20"/>
          <w:lang w:val="sv-SE"/>
        </w:rPr>
        <w:t xml:space="preserve"> test that is designed to</w:t>
      </w:r>
      <w:r w:rsidR="00CA5F2E">
        <w:rPr>
          <w:rStyle w:val="apple-converted-space"/>
          <w:rFonts w:ascii="Arial" w:hAnsi="Arial" w:cs="Arial"/>
          <w:color w:val="464646"/>
          <w:sz w:val="21"/>
          <w:szCs w:val="21"/>
          <w:shd w:val="clear" w:color="auto" w:fill="FFFFFF"/>
        </w:rPr>
        <w:t> </w:t>
      </w:r>
      <w:r w:rsidR="00CA5F2E" w:rsidRPr="00CA5F2E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s</w:t>
      </w:r>
      <w:r w:rsidR="00CA5F2E" w:rsidRPr="00CA5F2E">
        <w:rPr>
          <w:rFonts w:ascii="Calibri" w:hAnsi="Calibri" w:cs="Calibri"/>
          <w:sz w:val="20"/>
          <w:szCs w:val="20"/>
          <w:shd w:val="clear" w:color="auto" w:fill="FFFFFF"/>
        </w:rPr>
        <w:t>et a benchmark for English among Malaysian students. It seeks the students’ proficiency in all four language skills which are listening, speaking, reading and writing.</w:t>
      </w:r>
    </w:p>
    <w:p w:rsidR="003D6A24" w:rsidRPr="00CA5F2E" w:rsidRDefault="003D6A24" w:rsidP="00F41A01">
      <w:pPr>
        <w:tabs>
          <w:tab w:val="left" w:pos="540"/>
        </w:tabs>
        <w:jc w:val="both"/>
        <w:rPr>
          <w:rFonts w:ascii="Calibri" w:hAnsi="Calibri" w:cs="Calibri"/>
          <w:sz w:val="20"/>
          <w:szCs w:val="20"/>
          <w:lang w:val="sv-SE"/>
        </w:rPr>
      </w:pPr>
    </w:p>
    <w:p w:rsidR="00E85CDD" w:rsidRDefault="00E85CDD" w:rsidP="00C94444">
      <w:pPr>
        <w:jc w:val="center"/>
        <w:rPr>
          <w:rFonts w:ascii="Calibri" w:hAnsi="Calibri"/>
        </w:rPr>
      </w:pPr>
    </w:p>
    <w:p w:rsidR="00E85CDD" w:rsidRDefault="00E85CDD" w:rsidP="00C94444">
      <w:pPr>
        <w:jc w:val="center"/>
        <w:rPr>
          <w:rFonts w:ascii="Calibri" w:hAnsi="Calibri"/>
        </w:rPr>
      </w:pPr>
    </w:p>
    <w:p w:rsidR="00A5702E" w:rsidRPr="00A76438" w:rsidRDefault="00A5702E" w:rsidP="00C94444">
      <w:pPr>
        <w:jc w:val="center"/>
        <w:rPr>
          <w:rFonts w:ascii="Calibri" w:hAnsi="Calibri"/>
        </w:rPr>
      </w:pPr>
    </w:p>
    <w:p w:rsidR="00C94444" w:rsidRPr="00CA5F2E" w:rsidRDefault="00CA5F2E" w:rsidP="00C94444">
      <w:pPr>
        <w:jc w:val="center"/>
        <w:rPr>
          <w:rFonts w:ascii="Calibri" w:hAnsi="Calibri"/>
          <w:b/>
        </w:rPr>
      </w:pPr>
      <w:r w:rsidRPr="00CA5F2E">
        <w:rPr>
          <w:rFonts w:ascii="Calibri" w:hAnsi="Calibri"/>
          <w:b/>
        </w:rPr>
        <w:lastRenderedPageBreak/>
        <w:t>WHO SHOULD TAKE MUET?</w:t>
      </w:r>
    </w:p>
    <w:p w:rsidR="00CA5F2E" w:rsidRDefault="00CA5F2E" w:rsidP="00C94444">
      <w:pPr>
        <w:jc w:val="center"/>
        <w:rPr>
          <w:rFonts w:ascii="Arial" w:hAnsi="Arial" w:cs="Arial"/>
          <w:color w:val="464646"/>
          <w:sz w:val="21"/>
          <w:szCs w:val="21"/>
          <w:shd w:val="clear" w:color="auto" w:fill="FFFFFF"/>
        </w:rPr>
      </w:pPr>
    </w:p>
    <w:p w:rsidR="00CA5F2E" w:rsidRPr="00CA5F2E" w:rsidRDefault="00CA5F2E" w:rsidP="00C94444">
      <w:pPr>
        <w:jc w:val="center"/>
        <w:rPr>
          <w:rFonts w:ascii="Calibri" w:hAnsi="Calibri" w:cs="Calibri"/>
          <w:sz w:val="20"/>
          <w:szCs w:val="20"/>
        </w:rPr>
      </w:pPr>
      <w:r w:rsidRPr="00CA5F2E">
        <w:rPr>
          <w:rFonts w:ascii="Calibri" w:hAnsi="Calibri" w:cs="Calibri"/>
          <w:sz w:val="20"/>
          <w:szCs w:val="20"/>
          <w:shd w:val="clear" w:color="auto" w:fill="FFFFFF"/>
        </w:rPr>
        <w:t xml:space="preserve">MUET should be taken by </w:t>
      </w:r>
      <w:proofErr w:type="spellStart"/>
      <w:r w:rsidR="00FE3FD9" w:rsidRPr="00CA5F2E">
        <w:rPr>
          <w:rFonts w:ascii="Calibri" w:hAnsi="Calibri" w:cs="Calibri"/>
          <w:sz w:val="20"/>
          <w:szCs w:val="20"/>
          <w:shd w:val="clear" w:color="auto" w:fill="FFFFFF"/>
        </w:rPr>
        <w:t>Sijil</w:t>
      </w:r>
      <w:proofErr w:type="spellEnd"/>
      <w:r w:rsidR="00FE3FD9" w:rsidRPr="00CA5F2E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="00FE3FD9" w:rsidRPr="00CA5F2E">
        <w:rPr>
          <w:rFonts w:ascii="Calibri" w:hAnsi="Calibri" w:cs="Calibri"/>
          <w:sz w:val="20"/>
          <w:szCs w:val="20"/>
          <w:shd w:val="clear" w:color="auto" w:fill="FFFFFF"/>
        </w:rPr>
        <w:t>Tinggi</w:t>
      </w:r>
      <w:proofErr w:type="spellEnd"/>
      <w:r w:rsidR="00FE3FD9" w:rsidRPr="00CA5F2E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="00FE3FD9" w:rsidRPr="00CA5F2E">
        <w:rPr>
          <w:rFonts w:ascii="Calibri" w:hAnsi="Calibri" w:cs="Calibri"/>
          <w:sz w:val="20"/>
          <w:szCs w:val="20"/>
          <w:shd w:val="clear" w:color="auto" w:fill="FFFFFF"/>
        </w:rPr>
        <w:t>Persekolahan</w:t>
      </w:r>
      <w:proofErr w:type="spellEnd"/>
      <w:r w:rsidR="00FE3FD9" w:rsidRPr="00CA5F2E">
        <w:rPr>
          <w:rFonts w:ascii="Calibri" w:hAnsi="Calibri" w:cs="Calibri"/>
          <w:sz w:val="20"/>
          <w:szCs w:val="20"/>
          <w:shd w:val="clear" w:color="auto" w:fill="FFFFFF"/>
        </w:rPr>
        <w:t xml:space="preserve"> Malaysia </w:t>
      </w:r>
      <w:r w:rsidRPr="00CA5F2E">
        <w:rPr>
          <w:rFonts w:ascii="Calibri" w:hAnsi="Calibri" w:cs="Calibri"/>
          <w:sz w:val="20"/>
          <w:szCs w:val="20"/>
          <w:shd w:val="clear" w:color="auto" w:fill="FFFFFF"/>
        </w:rPr>
        <w:t>(</w:t>
      </w:r>
      <w:r w:rsidR="00FE3FD9" w:rsidRPr="00CA5F2E">
        <w:rPr>
          <w:rFonts w:ascii="Calibri" w:hAnsi="Calibri" w:cs="Calibri"/>
          <w:sz w:val="20"/>
          <w:szCs w:val="20"/>
          <w:shd w:val="clear" w:color="auto" w:fill="FFFFFF"/>
        </w:rPr>
        <w:t>STPM</w:t>
      </w:r>
      <w:r w:rsidRPr="00CA5F2E">
        <w:rPr>
          <w:rFonts w:ascii="Calibri" w:hAnsi="Calibri" w:cs="Calibri"/>
          <w:sz w:val="20"/>
          <w:szCs w:val="20"/>
          <w:shd w:val="clear" w:color="auto" w:fill="FFFFFF"/>
        </w:rPr>
        <w:t>)</w:t>
      </w:r>
      <w:r w:rsidR="002773A0">
        <w:rPr>
          <w:rFonts w:ascii="Calibri" w:hAnsi="Calibri" w:cs="Calibri"/>
          <w:sz w:val="20"/>
          <w:szCs w:val="20"/>
          <w:shd w:val="clear" w:color="auto" w:fill="FFFFFF"/>
        </w:rPr>
        <w:t xml:space="preserve"> students, M</w:t>
      </w:r>
      <w:r w:rsidRPr="00CA5F2E">
        <w:rPr>
          <w:rFonts w:ascii="Calibri" w:hAnsi="Calibri" w:cs="Calibri"/>
          <w:sz w:val="20"/>
          <w:szCs w:val="20"/>
          <w:shd w:val="clear" w:color="auto" w:fill="FFFFFF"/>
        </w:rPr>
        <w:t>atriculation</w:t>
      </w:r>
      <w:r w:rsidR="002773A0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="002773A0">
        <w:rPr>
          <w:rFonts w:ascii="Calibri" w:hAnsi="Calibri" w:cs="Calibri"/>
          <w:sz w:val="20"/>
          <w:szCs w:val="20"/>
          <w:shd w:val="clear" w:color="auto" w:fill="FFFFFF"/>
        </w:rPr>
        <w:t>Programme</w:t>
      </w:r>
      <w:proofErr w:type="spellEnd"/>
      <w:r w:rsidRPr="00CA5F2E">
        <w:rPr>
          <w:rFonts w:ascii="Calibri" w:hAnsi="Calibri" w:cs="Calibri"/>
          <w:sz w:val="20"/>
          <w:szCs w:val="20"/>
          <w:shd w:val="clear" w:color="auto" w:fill="FFFFFF"/>
        </w:rPr>
        <w:t xml:space="preserve"> students, </w:t>
      </w:r>
      <w:r w:rsidR="002773A0">
        <w:rPr>
          <w:rFonts w:ascii="Calibri" w:hAnsi="Calibri" w:cs="Calibri"/>
          <w:sz w:val="20"/>
          <w:szCs w:val="20"/>
          <w:shd w:val="clear" w:color="auto" w:fill="FFFFFF"/>
        </w:rPr>
        <w:t>D</w:t>
      </w:r>
      <w:r w:rsidRPr="00CA5F2E">
        <w:rPr>
          <w:rFonts w:ascii="Calibri" w:hAnsi="Calibri" w:cs="Calibri"/>
          <w:sz w:val="20"/>
          <w:szCs w:val="20"/>
          <w:shd w:val="clear" w:color="auto" w:fill="FFFFFF"/>
        </w:rPr>
        <w:t>iploma and pre-university students wh</w:t>
      </w:r>
      <w:r w:rsidR="00FE3FD9">
        <w:rPr>
          <w:rFonts w:ascii="Calibri" w:hAnsi="Calibri" w:cs="Calibri"/>
          <w:sz w:val="20"/>
          <w:szCs w:val="20"/>
          <w:shd w:val="clear" w:color="auto" w:fill="FFFFFF"/>
        </w:rPr>
        <w:t xml:space="preserve">o wish to pursue a first degree </w:t>
      </w:r>
      <w:proofErr w:type="spellStart"/>
      <w:r w:rsidRPr="00847B28">
        <w:rPr>
          <w:rFonts w:ascii="Calibri" w:hAnsi="Calibri" w:cs="Calibri"/>
          <w:sz w:val="20"/>
          <w:szCs w:val="20"/>
          <w:shd w:val="clear" w:color="auto" w:fill="FFFFFF"/>
        </w:rPr>
        <w:t>program</w:t>
      </w:r>
      <w:r w:rsidR="00FE3FD9" w:rsidRPr="00847B28">
        <w:rPr>
          <w:rFonts w:ascii="Calibri" w:hAnsi="Calibri" w:cs="Calibri"/>
          <w:sz w:val="20"/>
          <w:szCs w:val="20"/>
          <w:shd w:val="clear" w:color="auto" w:fill="FFFFFF"/>
        </w:rPr>
        <w:t>me</w:t>
      </w:r>
      <w:proofErr w:type="spellEnd"/>
      <w:r w:rsidRPr="00CA5F2E">
        <w:rPr>
          <w:rFonts w:ascii="Calibri" w:hAnsi="Calibri" w:cs="Calibri"/>
          <w:sz w:val="20"/>
          <w:szCs w:val="20"/>
          <w:shd w:val="clear" w:color="auto" w:fill="FFFFFF"/>
        </w:rPr>
        <w:t xml:space="preserve"> in local universities.</w:t>
      </w:r>
    </w:p>
    <w:p w:rsidR="00C94444" w:rsidRDefault="00CA5F2E" w:rsidP="00C94444">
      <w:pPr>
        <w:jc w:val="center"/>
        <w:rPr>
          <w:rFonts w:ascii="Calibri" w:hAnsi="Calibri" w:cs="Calibri"/>
          <w:sz w:val="20"/>
          <w:szCs w:val="20"/>
        </w:rPr>
      </w:pPr>
      <w:r w:rsidRPr="00CA5F2E">
        <w:rPr>
          <w:rFonts w:ascii="Calibri" w:hAnsi="Calibri" w:cs="Calibri"/>
          <w:sz w:val="20"/>
          <w:szCs w:val="20"/>
        </w:rPr>
        <w:t xml:space="preserve">Beginning in 2016, MUET </w:t>
      </w:r>
      <w:r w:rsidR="002773A0">
        <w:rPr>
          <w:rFonts w:ascii="Calibri" w:hAnsi="Calibri" w:cs="Calibri"/>
          <w:sz w:val="20"/>
          <w:szCs w:val="20"/>
        </w:rPr>
        <w:t>will become</w:t>
      </w:r>
      <w:r w:rsidRPr="00CA5F2E">
        <w:rPr>
          <w:rFonts w:ascii="Calibri" w:hAnsi="Calibri" w:cs="Calibri"/>
          <w:sz w:val="20"/>
          <w:szCs w:val="20"/>
        </w:rPr>
        <w:t xml:space="preserve"> compulsory in order for students to graduate. </w:t>
      </w:r>
    </w:p>
    <w:p w:rsidR="002773A0" w:rsidRDefault="002773A0" w:rsidP="00C94444">
      <w:pPr>
        <w:jc w:val="center"/>
        <w:rPr>
          <w:rFonts w:ascii="Calibri" w:hAnsi="Calibri" w:cs="Calibri"/>
          <w:sz w:val="20"/>
          <w:szCs w:val="20"/>
        </w:rPr>
      </w:pPr>
    </w:p>
    <w:p w:rsidR="002773A0" w:rsidRDefault="002773A0" w:rsidP="00C94444">
      <w:pPr>
        <w:jc w:val="center"/>
        <w:rPr>
          <w:rFonts w:ascii="Calibri" w:hAnsi="Calibri" w:cs="Calibri"/>
          <w:sz w:val="20"/>
          <w:szCs w:val="20"/>
        </w:rPr>
      </w:pPr>
    </w:p>
    <w:p w:rsidR="002773A0" w:rsidRPr="002773A0" w:rsidRDefault="002773A0" w:rsidP="00C94444">
      <w:pPr>
        <w:jc w:val="center"/>
        <w:rPr>
          <w:rFonts w:ascii="Calibri" w:hAnsi="Calibri" w:cs="Calibri"/>
          <w:b/>
        </w:rPr>
      </w:pPr>
      <w:r w:rsidRPr="002773A0">
        <w:rPr>
          <w:rFonts w:ascii="Calibri" w:hAnsi="Calibri" w:cs="Calibri"/>
          <w:b/>
        </w:rPr>
        <w:t>WHAT IS THE VALIDITY PERIOD OF MUET?</w:t>
      </w:r>
    </w:p>
    <w:p w:rsidR="002773A0" w:rsidRDefault="002773A0" w:rsidP="002773A0">
      <w:pPr>
        <w:pStyle w:val="NormalWeb"/>
        <w:shd w:val="clear" w:color="auto" w:fill="FFFFFF"/>
        <w:spacing w:before="0" w:beforeAutospacing="0" w:after="75" w:afterAutospacing="0" w:line="22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2773A0" w:rsidRPr="002773A0" w:rsidRDefault="002773A0" w:rsidP="00DC2533">
      <w:pPr>
        <w:pStyle w:val="NormalWeb"/>
        <w:shd w:val="clear" w:color="auto" w:fill="FFFFFF"/>
        <w:spacing w:before="0" w:beforeAutospacing="0" w:after="75" w:afterAutospacing="0" w:line="225" w:lineRule="atLeast"/>
        <w:jc w:val="center"/>
        <w:rPr>
          <w:rFonts w:ascii="Calibri" w:hAnsi="Calibri" w:cs="Calibri"/>
          <w:color w:val="000000"/>
          <w:sz w:val="20"/>
          <w:szCs w:val="20"/>
        </w:rPr>
      </w:pPr>
      <w:r w:rsidRPr="002773A0">
        <w:rPr>
          <w:rFonts w:ascii="Calibri" w:hAnsi="Calibri" w:cs="Calibri"/>
          <w:color w:val="000000"/>
          <w:sz w:val="20"/>
          <w:szCs w:val="20"/>
        </w:rPr>
        <w:t>For MUET results issued prior to 2009, the validity period is until</w:t>
      </w:r>
      <w:r w:rsidRPr="002773A0">
        <w:rPr>
          <w:rStyle w:val="apple-converted-space"/>
          <w:rFonts w:ascii="Calibri" w:hAnsi="Calibri" w:cs="Calibri"/>
          <w:b/>
          <w:bCs/>
          <w:color w:val="000000"/>
          <w:sz w:val="20"/>
          <w:szCs w:val="20"/>
        </w:rPr>
        <w:t> </w:t>
      </w:r>
      <w:r w:rsidRPr="002773A0">
        <w:rPr>
          <w:rStyle w:val="Strong"/>
          <w:rFonts w:ascii="Calibri" w:hAnsi="Calibri" w:cs="Calibri"/>
          <w:color w:val="000000"/>
          <w:sz w:val="20"/>
          <w:szCs w:val="20"/>
        </w:rPr>
        <w:t>18 July, 2013</w:t>
      </w:r>
      <w:r w:rsidRPr="002773A0"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 w:rsidRPr="002773A0">
        <w:rPr>
          <w:rFonts w:ascii="Calibri" w:hAnsi="Calibri" w:cs="Calibri"/>
          <w:color w:val="000000"/>
          <w:sz w:val="20"/>
          <w:szCs w:val="20"/>
        </w:rPr>
        <w:t>while for MUET results issued from 2009, the validity period is</w:t>
      </w:r>
      <w:r w:rsidRPr="002773A0"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 w:rsidRPr="002773A0">
        <w:rPr>
          <w:rStyle w:val="Strong"/>
          <w:rFonts w:ascii="Calibri" w:hAnsi="Calibri" w:cs="Calibri"/>
          <w:color w:val="000000"/>
          <w:sz w:val="20"/>
          <w:szCs w:val="20"/>
        </w:rPr>
        <w:t>five years</w:t>
      </w:r>
      <w:r w:rsidRPr="002773A0">
        <w:rPr>
          <w:rStyle w:val="apple-converted-space"/>
          <w:rFonts w:ascii="Calibri" w:hAnsi="Calibri" w:cs="Calibri"/>
          <w:color w:val="000000"/>
          <w:sz w:val="20"/>
          <w:szCs w:val="20"/>
        </w:rPr>
        <w:t> </w:t>
      </w:r>
      <w:r w:rsidRPr="002773A0">
        <w:rPr>
          <w:rFonts w:ascii="Calibri" w:hAnsi="Calibri" w:cs="Calibri"/>
          <w:color w:val="000000"/>
          <w:sz w:val="20"/>
          <w:szCs w:val="20"/>
        </w:rPr>
        <w:t>from the date of issue of results.</w:t>
      </w:r>
    </w:p>
    <w:p w:rsidR="002773A0" w:rsidRPr="002773A0" w:rsidRDefault="002773A0" w:rsidP="002773A0">
      <w:pPr>
        <w:pStyle w:val="NormalWeb"/>
        <w:shd w:val="clear" w:color="auto" w:fill="FFFFFF"/>
        <w:spacing w:before="0" w:beforeAutospacing="0" w:after="75" w:afterAutospacing="0" w:line="225" w:lineRule="atLeast"/>
        <w:jc w:val="both"/>
        <w:rPr>
          <w:rFonts w:ascii="Calibri" w:hAnsi="Calibri" w:cs="Calibri"/>
          <w:color w:val="000000"/>
          <w:sz w:val="20"/>
          <w:szCs w:val="20"/>
        </w:rPr>
      </w:pPr>
      <w:r w:rsidRPr="002773A0">
        <w:rPr>
          <w:rFonts w:ascii="Calibri" w:hAnsi="Calibri" w:cs="Calibri"/>
          <w:color w:val="000000"/>
          <w:sz w:val="20"/>
          <w:szCs w:val="20"/>
        </w:rPr>
        <w:t> </w:t>
      </w:r>
    </w:p>
    <w:p w:rsidR="002773A0" w:rsidRPr="002773A0" w:rsidRDefault="002773A0" w:rsidP="00C94444">
      <w:pPr>
        <w:jc w:val="center"/>
        <w:rPr>
          <w:rFonts w:ascii="Calibri" w:hAnsi="Calibri" w:cs="Calibri"/>
          <w:b/>
        </w:rPr>
      </w:pPr>
      <w:r w:rsidRPr="002773A0">
        <w:rPr>
          <w:rFonts w:ascii="Calibri" w:hAnsi="Calibri" w:cs="Calibri"/>
          <w:b/>
        </w:rPr>
        <w:t xml:space="preserve">WHAT ARE THE COMPONENTS OF MUET? </w:t>
      </w:r>
    </w:p>
    <w:p w:rsidR="002773A0" w:rsidRDefault="002773A0" w:rsidP="00C94444">
      <w:pPr>
        <w:jc w:val="center"/>
        <w:rPr>
          <w:rFonts w:ascii="Calibri" w:hAnsi="Calibri" w:cs="Calibri"/>
          <w:sz w:val="20"/>
          <w:szCs w:val="20"/>
        </w:rPr>
      </w:pPr>
    </w:p>
    <w:tbl>
      <w:tblPr>
        <w:tblW w:w="436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2489"/>
      </w:tblGrid>
      <w:tr w:rsidR="002773A0" w:rsidTr="002773A0">
        <w:trPr>
          <w:trHeight w:val="280"/>
          <w:jc w:val="center"/>
        </w:trPr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3A0" w:rsidRDefault="002773A0">
            <w:pPr>
              <w:pStyle w:val="NormalWeb"/>
              <w:spacing w:before="0" w:beforeAutospacing="0" w:after="75" w:afterAutospacing="0" w:line="22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 Paper Code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3A0" w:rsidRDefault="002773A0">
            <w:pPr>
              <w:pStyle w:val="NormalWeb"/>
              <w:spacing w:before="0" w:beforeAutospacing="0" w:after="75" w:afterAutospacing="0" w:line="22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000000"/>
                <w:sz w:val="18"/>
                <w:szCs w:val="18"/>
              </w:rPr>
              <w:t> Paper Name/Duration</w:t>
            </w:r>
          </w:p>
        </w:tc>
      </w:tr>
      <w:tr w:rsidR="002773A0" w:rsidTr="002773A0">
        <w:trPr>
          <w:trHeight w:val="280"/>
          <w:jc w:val="center"/>
        </w:trPr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3A0" w:rsidRDefault="002773A0">
            <w:pPr>
              <w:pStyle w:val="NormalWeb"/>
              <w:spacing w:before="0" w:beforeAutospacing="0" w:after="75" w:afterAutospacing="0" w:line="22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800/1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3A0" w:rsidRDefault="002773A0">
            <w:pPr>
              <w:pStyle w:val="NormalWeb"/>
              <w:spacing w:before="0" w:beforeAutospacing="0" w:after="75" w:afterAutospacing="0" w:line="22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" w:hAnsi="Arial" w:cs="Arial"/>
                <w:color w:val="000000"/>
                <w:sz w:val="18"/>
                <w:szCs w:val="18"/>
              </w:rPr>
              <w:t> Listening</w:t>
            </w:r>
            <w:r w:rsidR="00FE3FD9">
              <w:rPr>
                <w:rStyle w:val="Emphasis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(30 minutes)</w:t>
            </w:r>
          </w:p>
        </w:tc>
      </w:tr>
      <w:tr w:rsidR="002773A0" w:rsidTr="002773A0">
        <w:trPr>
          <w:trHeight w:val="280"/>
          <w:jc w:val="center"/>
        </w:trPr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3A0" w:rsidRDefault="002773A0">
            <w:pPr>
              <w:pStyle w:val="NormalWeb"/>
              <w:spacing w:before="0" w:beforeAutospacing="0" w:after="75" w:afterAutospacing="0" w:line="22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800/2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3A0" w:rsidRDefault="002773A0">
            <w:pPr>
              <w:pStyle w:val="NormalWeb"/>
              <w:spacing w:before="0" w:beforeAutospacing="0" w:after="75" w:afterAutospacing="0" w:line="22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" w:hAnsi="Arial" w:cs="Arial"/>
                <w:color w:val="000000"/>
                <w:sz w:val="18"/>
                <w:szCs w:val="18"/>
              </w:rPr>
              <w:t> Speaking</w:t>
            </w:r>
            <w:r w:rsidR="00FE3FD9">
              <w:rPr>
                <w:rStyle w:val="Emphasis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(30 minutes)</w:t>
            </w:r>
          </w:p>
        </w:tc>
      </w:tr>
      <w:tr w:rsidR="002773A0" w:rsidTr="002773A0">
        <w:trPr>
          <w:trHeight w:val="280"/>
          <w:jc w:val="center"/>
        </w:trPr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3A0" w:rsidRDefault="002773A0">
            <w:pPr>
              <w:pStyle w:val="NormalWeb"/>
              <w:spacing w:before="0" w:beforeAutospacing="0" w:after="75" w:afterAutospacing="0" w:line="22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800/3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3A0" w:rsidRDefault="002773A0">
            <w:pPr>
              <w:pStyle w:val="NormalWeb"/>
              <w:spacing w:before="0" w:beforeAutospacing="0" w:after="75" w:afterAutospacing="0" w:line="22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" w:hAnsi="Arial" w:cs="Arial"/>
                <w:color w:val="000000"/>
                <w:sz w:val="18"/>
                <w:szCs w:val="18"/>
              </w:rPr>
              <w:t> Reading</w:t>
            </w:r>
            <w:r w:rsidR="00FE3FD9">
              <w:rPr>
                <w:rStyle w:val="Emphasis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(90 minutes)</w:t>
            </w:r>
          </w:p>
        </w:tc>
      </w:tr>
      <w:tr w:rsidR="002773A0" w:rsidTr="002773A0">
        <w:trPr>
          <w:trHeight w:val="280"/>
          <w:jc w:val="center"/>
        </w:trPr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3A0" w:rsidRDefault="002773A0">
            <w:pPr>
              <w:pStyle w:val="NormalWeb"/>
              <w:spacing w:before="0" w:beforeAutospacing="0" w:after="75" w:afterAutospacing="0" w:line="22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800/4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73A0" w:rsidRDefault="002773A0">
            <w:pPr>
              <w:pStyle w:val="NormalWeb"/>
              <w:spacing w:before="0" w:beforeAutospacing="0" w:after="75" w:afterAutospacing="0" w:line="22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" w:hAnsi="Arial" w:cs="Arial"/>
                <w:color w:val="000000"/>
                <w:sz w:val="18"/>
                <w:szCs w:val="18"/>
              </w:rPr>
              <w:t> Writing</w:t>
            </w:r>
            <w:r>
              <w:rPr>
                <w:rStyle w:val="apple-converted-space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(90 minutes)</w:t>
            </w:r>
          </w:p>
        </w:tc>
      </w:tr>
    </w:tbl>
    <w:p w:rsidR="002773A0" w:rsidRDefault="002773A0" w:rsidP="002773A0">
      <w:pPr>
        <w:shd w:val="clear" w:color="auto" w:fill="FFFFFF"/>
        <w:spacing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2773A0" w:rsidRPr="00847B28" w:rsidRDefault="002773A0" w:rsidP="002773A0">
      <w:pPr>
        <w:pStyle w:val="NormalWeb"/>
        <w:shd w:val="clear" w:color="auto" w:fill="FFFFFF"/>
        <w:spacing w:before="0" w:beforeAutospacing="0" w:after="75" w:afterAutospacing="0" w:line="225" w:lineRule="atLeast"/>
        <w:ind w:left="360"/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* </w:t>
      </w:r>
      <w:r w:rsidRPr="002773A0">
        <w:rPr>
          <w:rFonts w:ascii="Calibri" w:hAnsi="Calibri" w:cs="Calibri"/>
          <w:i/>
          <w:color w:val="000000"/>
          <w:sz w:val="18"/>
          <w:szCs w:val="18"/>
        </w:rPr>
        <w:t>For more information, please refer to MUET Regulations, Test Specifications, Test Format, and Sample Questions which can be obtained from the</w:t>
      </w:r>
      <w:r w:rsidRPr="00847B28">
        <w:rPr>
          <w:rFonts w:ascii="Calibri" w:hAnsi="Calibri" w:cs="Calibri"/>
          <w:i/>
          <w:sz w:val="18"/>
          <w:szCs w:val="18"/>
        </w:rPr>
        <w:t xml:space="preserve"> Malaysia</w:t>
      </w:r>
      <w:r w:rsidR="004B6371" w:rsidRPr="00847B28">
        <w:rPr>
          <w:rFonts w:ascii="Calibri" w:hAnsi="Calibri" w:cs="Calibri"/>
          <w:i/>
          <w:sz w:val="18"/>
          <w:szCs w:val="18"/>
        </w:rPr>
        <w:t>n Examinations Council's (MEC)</w:t>
      </w:r>
      <w:r w:rsidRPr="00847B28">
        <w:rPr>
          <w:rFonts w:ascii="Calibri" w:hAnsi="Calibri" w:cs="Calibri"/>
          <w:i/>
          <w:sz w:val="18"/>
          <w:szCs w:val="18"/>
        </w:rPr>
        <w:t xml:space="preserve"> portal</w:t>
      </w:r>
      <w:r w:rsidR="004B6371" w:rsidRPr="00847B28">
        <w:rPr>
          <w:rFonts w:ascii="Calibri" w:hAnsi="Calibri" w:cs="Calibri"/>
          <w:i/>
          <w:sz w:val="18"/>
          <w:szCs w:val="18"/>
        </w:rPr>
        <w:t xml:space="preserve">: </w:t>
      </w:r>
      <w:r w:rsidR="00FE3FD9" w:rsidRPr="00847B28">
        <w:rPr>
          <w:rFonts w:ascii="Calibri" w:hAnsi="Calibri" w:cs="Calibri"/>
          <w:i/>
          <w:sz w:val="18"/>
          <w:szCs w:val="18"/>
        </w:rPr>
        <w:t xml:space="preserve">www.mpm.edu.my </w:t>
      </w:r>
    </w:p>
    <w:p w:rsidR="002773A0" w:rsidRDefault="002773A0" w:rsidP="002773A0">
      <w:pPr>
        <w:pStyle w:val="NormalWeb"/>
        <w:shd w:val="clear" w:color="auto" w:fill="FFFFFF"/>
        <w:spacing w:before="0" w:beforeAutospacing="0" w:after="75" w:afterAutospacing="0" w:line="225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5702E" w:rsidRDefault="002773A0" w:rsidP="00C94444">
      <w:pPr>
        <w:jc w:val="center"/>
        <w:rPr>
          <w:rFonts w:ascii="Calibri" w:hAnsi="Calibri" w:cs="Calibri"/>
          <w:b/>
        </w:rPr>
      </w:pPr>
      <w:r w:rsidRPr="002773A0">
        <w:rPr>
          <w:rFonts w:ascii="Calibri" w:hAnsi="Calibri" w:cs="Calibri"/>
          <w:b/>
        </w:rPr>
        <w:t>SPECIAL NEEDS CANDIDATES</w:t>
      </w:r>
    </w:p>
    <w:p w:rsidR="00A5702E" w:rsidRDefault="00A5702E" w:rsidP="00C94444">
      <w:pPr>
        <w:jc w:val="center"/>
        <w:rPr>
          <w:rFonts w:ascii="Calibri" w:hAnsi="Calibri" w:cs="Calibri"/>
          <w:b/>
        </w:rPr>
      </w:pPr>
    </w:p>
    <w:p w:rsidR="002773A0" w:rsidRPr="00E05438" w:rsidRDefault="00E05438" w:rsidP="00C94444">
      <w:pPr>
        <w:jc w:val="center"/>
        <w:rPr>
          <w:rFonts w:ascii="Calibri" w:hAnsi="Calibri" w:cs="Calibri"/>
          <w:sz w:val="20"/>
          <w:szCs w:val="20"/>
        </w:rPr>
      </w:pPr>
      <w:r w:rsidRPr="00E05438">
        <w:rPr>
          <w:rFonts w:ascii="Calibri" w:hAnsi="Calibri" w:cs="Calibri"/>
          <w:sz w:val="20"/>
          <w:szCs w:val="20"/>
        </w:rPr>
        <w:t xml:space="preserve"> C</w:t>
      </w:r>
      <w:r>
        <w:rPr>
          <w:rFonts w:ascii="Calibri" w:hAnsi="Calibri" w:cs="Calibri"/>
          <w:sz w:val="20"/>
          <w:szCs w:val="20"/>
        </w:rPr>
        <w:t xml:space="preserve">andidates with visual impairment, physical disabilities, hearing and speech impairment must inform the Secretariat at Academy Bahasa UTM KL </w:t>
      </w:r>
      <w:r w:rsidR="00801AC7">
        <w:rPr>
          <w:rFonts w:ascii="Calibri" w:hAnsi="Calibri" w:cs="Calibri"/>
          <w:sz w:val="20"/>
          <w:szCs w:val="20"/>
        </w:rPr>
        <w:t xml:space="preserve">Campus </w:t>
      </w:r>
      <w:r w:rsidRPr="00E05438">
        <w:rPr>
          <w:rFonts w:ascii="Calibri" w:hAnsi="Calibri" w:cs="Calibri"/>
          <w:b/>
          <w:sz w:val="20"/>
          <w:szCs w:val="20"/>
        </w:rPr>
        <w:t>three months</w:t>
      </w:r>
      <w:r>
        <w:rPr>
          <w:rFonts w:ascii="Calibri" w:hAnsi="Calibri" w:cs="Calibri"/>
          <w:sz w:val="20"/>
          <w:szCs w:val="20"/>
        </w:rPr>
        <w:t xml:space="preserve"> prior to exam dates. The candidates have to bring along with them their OKU cards. </w:t>
      </w:r>
    </w:p>
    <w:sectPr w:rsidR="002773A0" w:rsidRPr="00E05438" w:rsidSect="00524525">
      <w:pgSz w:w="16834" w:h="11909" w:orient="landscape" w:code="9"/>
      <w:pgMar w:top="547" w:right="576" w:bottom="360" w:left="259" w:header="720" w:footer="720" w:gutter="0"/>
      <w:cols w:num="3" w:space="720" w:equalWidth="0">
        <w:col w:w="3671" w:space="1260"/>
        <w:col w:w="5400" w:space="900"/>
        <w:col w:w="476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434C1"/>
    <w:multiLevelType w:val="hybridMultilevel"/>
    <w:tmpl w:val="EB605D4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63763"/>
    <w:multiLevelType w:val="hybridMultilevel"/>
    <w:tmpl w:val="239687E0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13A7041"/>
    <w:multiLevelType w:val="hybridMultilevel"/>
    <w:tmpl w:val="90487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8231CB"/>
    <w:multiLevelType w:val="hybridMultilevel"/>
    <w:tmpl w:val="C614A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A5D19"/>
    <w:multiLevelType w:val="hybridMultilevel"/>
    <w:tmpl w:val="445CF450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155509A"/>
    <w:multiLevelType w:val="hybridMultilevel"/>
    <w:tmpl w:val="71541D2C"/>
    <w:lvl w:ilvl="0" w:tplc="5C8A954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34C72"/>
    <w:multiLevelType w:val="hybridMultilevel"/>
    <w:tmpl w:val="089213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E1205B"/>
    <w:multiLevelType w:val="hybridMultilevel"/>
    <w:tmpl w:val="05FCD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451C6"/>
    <w:multiLevelType w:val="hybridMultilevel"/>
    <w:tmpl w:val="D4BE0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023710"/>
    <w:multiLevelType w:val="hybridMultilevel"/>
    <w:tmpl w:val="6762A2F8"/>
    <w:lvl w:ilvl="0" w:tplc="59AEC8D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14F6B"/>
    <w:multiLevelType w:val="hybridMultilevel"/>
    <w:tmpl w:val="6F28BD46"/>
    <w:lvl w:ilvl="0" w:tplc="BED47B4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12351"/>
    <w:multiLevelType w:val="hybridMultilevel"/>
    <w:tmpl w:val="32B4A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01765"/>
    <w:multiLevelType w:val="hybridMultilevel"/>
    <w:tmpl w:val="C0A8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01"/>
    <w:rsid w:val="00036DE3"/>
    <w:rsid w:val="00077002"/>
    <w:rsid w:val="000845A2"/>
    <w:rsid w:val="00091328"/>
    <w:rsid w:val="00095139"/>
    <w:rsid w:val="000B3A24"/>
    <w:rsid w:val="000C3EFD"/>
    <w:rsid w:val="000C55CF"/>
    <w:rsid w:val="00120DCB"/>
    <w:rsid w:val="001420EE"/>
    <w:rsid w:val="001912B3"/>
    <w:rsid w:val="001934C9"/>
    <w:rsid w:val="001A7AAE"/>
    <w:rsid w:val="001C4C1C"/>
    <w:rsid w:val="001D5812"/>
    <w:rsid w:val="00214BD8"/>
    <w:rsid w:val="00245CCF"/>
    <w:rsid w:val="002773A0"/>
    <w:rsid w:val="00286C9F"/>
    <w:rsid w:val="002D4120"/>
    <w:rsid w:val="0035405C"/>
    <w:rsid w:val="00361D98"/>
    <w:rsid w:val="00390B90"/>
    <w:rsid w:val="003C5F7E"/>
    <w:rsid w:val="003D3140"/>
    <w:rsid w:val="003D5C7D"/>
    <w:rsid w:val="003D6A24"/>
    <w:rsid w:val="003E1BDD"/>
    <w:rsid w:val="003F0370"/>
    <w:rsid w:val="00414F2F"/>
    <w:rsid w:val="00423AA4"/>
    <w:rsid w:val="00474AA1"/>
    <w:rsid w:val="004903D2"/>
    <w:rsid w:val="004944C8"/>
    <w:rsid w:val="004B6371"/>
    <w:rsid w:val="004C3835"/>
    <w:rsid w:val="00524525"/>
    <w:rsid w:val="00544103"/>
    <w:rsid w:val="00553102"/>
    <w:rsid w:val="005533F0"/>
    <w:rsid w:val="00584A5F"/>
    <w:rsid w:val="005C01D9"/>
    <w:rsid w:val="006260BA"/>
    <w:rsid w:val="00657F34"/>
    <w:rsid w:val="00690DA9"/>
    <w:rsid w:val="006F209F"/>
    <w:rsid w:val="006F6E8F"/>
    <w:rsid w:val="007047A7"/>
    <w:rsid w:val="00714C53"/>
    <w:rsid w:val="0072579D"/>
    <w:rsid w:val="0073213A"/>
    <w:rsid w:val="00745138"/>
    <w:rsid w:val="0074569A"/>
    <w:rsid w:val="00791E50"/>
    <w:rsid w:val="007A040B"/>
    <w:rsid w:val="007C2938"/>
    <w:rsid w:val="007D45FE"/>
    <w:rsid w:val="007F15BC"/>
    <w:rsid w:val="00801AC7"/>
    <w:rsid w:val="00824E85"/>
    <w:rsid w:val="00847B28"/>
    <w:rsid w:val="00870023"/>
    <w:rsid w:val="0088469A"/>
    <w:rsid w:val="008A3C81"/>
    <w:rsid w:val="008B111D"/>
    <w:rsid w:val="008D39C8"/>
    <w:rsid w:val="00933812"/>
    <w:rsid w:val="009B1488"/>
    <w:rsid w:val="009D0DAB"/>
    <w:rsid w:val="009D1EE7"/>
    <w:rsid w:val="009D5B11"/>
    <w:rsid w:val="009F3BB7"/>
    <w:rsid w:val="00A12C59"/>
    <w:rsid w:val="00A37747"/>
    <w:rsid w:val="00A5702E"/>
    <w:rsid w:val="00A76438"/>
    <w:rsid w:val="00AA725D"/>
    <w:rsid w:val="00AE399E"/>
    <w:rsid w:val="00AF4F2E"/>
    <w:rsid w:val="00AF56BD"/>
    <w:rsid w:val="00B14695"/>
    <w:rsid w:val="00B9576F"/>
    <w:rsid w:val="00BC448E"/>
    <w:rsid w:val="00BF66A3"/>
    <w:rsid w:val="00C03F83"/>
    <w:rsid w:val="00C16E8E"/>
    <w:rsid w:val="00C31828"/>
    <w:rsid w:val="00C35626"/>
    <w:rsid w:val="00C63E54"/>
    <w:rsid w:val="00C909A3"/>
    <w:rsid w:val="00C94444"/>
    <w:rsid w:val="00CA5F2E"/>
    <w:rsid w:val="00CD38EE"/>
    <w:rsid w:val="00CF4454"/>
    <w:rsid w:val="00CF54E3"/>
    <w:rsid w:val="00D11347"/>
    <w:rsid w:val="00D3125B"/>
    <w:rsid w:val="00D41F72"/>
    <w:rsid w:val="00D86426"/>
    <w:rsid w:val="00DC2294"/>
    <w:rsid w:val="00DC2533"/>
    <w:rsid w:val="00DE0775"/>
    <w:rsid w:val="00E05438"/>
    <w:rsid w:val="00E10DB3"/>
    <w:rsid w:val="00E33169"/>
    <w:rsid w:val="00E376C0"/>
    <w:rsid w:val="00E5233E"/>
    <w:rsid w:val="00E85CDD"/>
    <w:rsid w:val="00EA33BB"/>
    <w:rsid w:val="00EB55EE"/>
    <w:rsid w:val="00EB71A9"/>
    <w:rsid w:val="00F139BF"/>
    <w:rsid w:val="00F41A01"/>
    <w:rsid w:val="00F87413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;"/>
  <w15:docId w15:val="{CE6217D2-4EEC-4BD3-BC55-1FBC5157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A0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41A01"/>
    <w:pPr>
      <w:keepNext/>
      <w:outlineLvl w:val="0"/>
    </w:pPr>
    <w:rPr>
      <w:rFonts w:ascii="Tahoma" w:hAnsi="Tahoma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F41A01"/>
    <w:pPr>
      <w:keepNext/>
      <w:jc w:val="both"/>
      <w:outlineLvl w:val="1"/>
    </w:pPr>
    <w:rPr>
      <w:rFonts w:ascii="Tahoma" w:hAnsi="Tahoma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F41A01"/>
    <w:pPr>
      <w:keepNext/>
      <w:ind w:left="540" w:hanging="540"/>
      <w:jc w:val="both"/>
      <w:outlineLvl w:val="2"/>
    </w:pPr>
    <w:rPr>
      <w:rFonts w:ascii="Tahoma" w:hAnsi="Tahoma"/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F41A01"/>
    <w:pPr>
      <w:keepNext/>
      <w:tabs>
        <w:tab w:val="left" w:pos="540"/>
      </w:tabs>
      <w:jc w:val="center"/>
      <w:outlineLvl w:val="3"/>
    </w:pPr>
    <w:rPr>
      <w:rFonts w:ascii="Tahoma" w:hAnsi="Tahoma"/>
      <w:b/>
      <w:bCs/>
    </w:rPr>
  </w:style>
  <w:style w:type="paragraph" w:styleId="Heading5">
    <w:name w:val="heading 5"/>
    <w:basedOn w:val="Normal"/>
    <w:next w:val="Normal"/>
    <w:link w:val="Heading5Char"/>
    <w:qFormat/>
    <w:rsid w:val="00F41A01"/>
    <w:pPr>
      <w:keepNext/>
      <w:tabs>
        <w:tab w:val="left" w:pos="540"/>
      </w:tabs>
      <w:spacing w:line="360" w:lineRule="auto"/>
      <w:jc w:val="center"/>
      <w:outlineLvl w:val="4"/>
    </w:pPr>
    <w:rPr>
      <w:rFonts w:ascii="Tahoma" w:hAnsi="Tahoma"/>
      <w:b/>
      <w:bC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6">
    <w:name w:val="heading 6"/>
    <w:basedOn w:val="Normal"/>
    <w:next w:val="Normal"/>
    <w:link w:val="Heading6Char"/>
    <w:qFormat/>
    <w:rsid w:val="00F41A01"/>
    <w:pPr>
      <w:keepNext/>
      <w:tabs>
        <w:tab w:val="left" w:pos="540"/>
      </w:tabs>
      <w:jc w:val="center"/>
      <w:outlineLvl w:val="5"/>
    </w:pPr>
    <w:rPr>
      <w:rFonts w:ascii="Tahoma" w:hAnsi="Tahoma"/>
      <w:b/>
      <w:bCs/>
      <w:sz w:val="20"/>
    </w:rPr>
  </w:style>
  <w:style w:type="paragraph" w:styleId="Heading7">
    <w:name w:val="heading 7"/>
    <w:basedOn w:val="Normal"/>
    <w:next w:val="Normal"/>
    <w:link w:val="Heading7Char"/>
    <w:qFormat/>
    <w:rsid w:val="00F41A01"/>
    <w:pPr>
      <w:keepNext/>
      <w:tabs>
        <w:tab w:val="left" w:pos="540"/>
      </w:tabs>
      <w:jc w:val="center"/>
      <w:outlineLvl w:val="6"/>
    </w:pPr>
    <w:rPr>
      <w:rFonts w:ascii="Tahoma" w:hAnsi="Tahoma"/>
      <w:b/>
      <w:bC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41A01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2Char">
    <w:name w:val="Heading 2 Char"/>
    <w:link w:val="Heading2"/>
    <w:rsid w:val="00F41A01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3Char">
    <w:name w:val="Heading 3 Char"/>
    <w:link w:val="Heading3"/>
    <w:rsid w:val="00F41A01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4Char">
    <w:name w:val="Heading 4 Char"/>
    <w:link w:val="Heading4"/>
    <w:rsid w:val="00F41A01"/>
    <w:rPr>
      <w:rFonts w:ascii="Tahoma" w:eastAsia="Times New Roman" w:hAnsi="Tahoma" w:cs="Tahoma"/>
      <w:b/>
      <w:bCs/>
      <w:sz w:val="24"/>
      <w:szCs w:val="24"/>
    </w:rPr>
  </w:style>
  <w:style w:type="character" w:customStyle="1" w:styleId="Heading5Char">
    <w:name w:val="Heading 5 Char"/>
    <w:link w:val="Heading5"/>
    <w:rsid w:val="00F41A01"/>
    <w:rPr>
      <w:rFonts w:ascii="Tahoma" w:eastAsia="Times New Roman" w:hAnsi="Tahoma" w:cs="Tahoma"/>
      <w:b/>
      <w:bCs/>
      <w:sz w:val="32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6Char">
    <w:name w:val="Heading 6 Char"/>
    <w:link w:val="Heading6"/>
    <w:rsid w:val="00F41A01"/>
    <w:rPr>
      <w:rFonts w:ascii="Tahoma" w:eastAsia="Times New Roman" w:hAnsi="Tahoma" w:cs="Tahoma"/>
      <w:b/>
      <w:bCs/>
      <w:sz w:val="20"/>
      <w:szCs w:val="24"/>
    </w:rPr>
  </w:style>
  <w:style w:type="character" w:customStyle="1" w:styleId="Heading7Char">
    <w:name w:val="Heading 7 Char"/>
    <w:link w:val="Heading7"/>
    <w:rsid w:val="00F41A01"/>
    <w:rPr>
      <w:rFonts w:ascii="Tahoma" w:eastAsia="Times New Roman" w:hAnsi="Tahoma" w:cs="Tahoma"/>
      <w:b/>
      <w:bCs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Indent">
    <w:name w:val="Body Text Indent"/>
    <w:basedOn w:val="Normal"/>
    <w:link w:val="BodyTextIndentChar"/>
    <w:semiHidden/>
    <w:rsid w:val="00F41A01"/>
    <w:pPr>
      <w:tabs>
        <w:tab w:val="left" w:pos="540"/>
      </w:tabs>
      <w:ind w:left="540" w:hanging="540"/>
      <w:jc w:val="both"/>
    </w:pPr>
    <w:rPr>
      <w:rFonts w:ascii="Tahoma" w:hAnsi="Tahoma"/>
      <w:sz w:val="20"/>
    </w:rPr>
  </w:style>
  <w:style w:type="character" w:customStyle="1" w:styleId="BodyTextIndentChar">
    <w:name w:val="Body Text Indent Char"/>
    <w:link w:val="BodyTextIndent"/>
    <w:semiHidden/>
    <w:rsid w:val="00F41A01"/>
    <w:rPr>
      <w:rFonts w:ascii="Tahoma" w:eastAsia="Times New Roman" w:hAnsi="Tahoma" w:cs="Tahoma"/>
      <w:sz w:val="20"/>
      <w:szCs w:val="24"/>
    </w:rPr>
  </w:style>
  <w:style w:type="paragraph" w:styleId="BodyText">
    <w:name w:val="Body Text"/>
    <w:basedOn w:val="Normal"/>
    <w:link w:val="BodyTextChar"/>
    <w:semiHidden/>
    <w:rsid w:val="00F41A01"/>
    <w:pPr>
      <w:tabs>
        <w:tab w:val="left" w:pos="540"/>
      </w:tabs>
      <w:jc w:val="both"/>
    </w:pPr>
    <w:rPr>
      <w:rFonts w:ascii="Tahoma" w:hAnsi="Tahoma"/>
      <w:b/>
      <w:bCs/>
      <w:sz w:val="20"/>
    </w:rPr>
  </w:style>
  <w:style w:type="character" w:customStyle="1" w:styleId="BodyTextChar">
    <w:name w:val="Body Text Char"/>
    <w:link w:val="BodyText"/>
    <w:semiHidden/>
    <w:rsid w:val="00F41A01"/>
    <w:rPr>
      <w:rFonts w:ascii="Tahoma" w:eastAsia="Times New Roman" w:hAnsi="Tahoma" w:cs="Tahoma"/>
      <w:b/>
      <w:bCs/>
      <w:sz w:val="20"/>
      <w:szCs w:val="24"/>
    </w:rPr>
  </w:style>
  <w:style w:type="paragraph" w:styleId="BodyTextIndent2">
    <w:name w:val="Body Text Indent 2"/>
    <w:basedOn w:val="Normal"/>
    <w:link w:val="BodyTextIndent2Char"/>
    <w:semiHidden/>
    <w:rsid w:val="00F41A01"/>
    <w:pPr>
      <w:tabs>
        <w:tab w:val="left" w:pos="540"/>
        <w:tab w:val="left" w:pos="1440"/>
      </w:tabs>
      <w:ind w:left="2160" w:hanging="2160"/>
      <w:jc w:val="both"/>
    </w:pPr>
    <w:rPr>
      <w:rFonts w:ascii="Tahoma" w:hAnsi="Tahoma"/>
      <w:sz w:val="20"/>
    </w:rPr>
  </w:style>
  <w:style w:type="character" w:customStyle="1" w:styleId="BodyTextIndent2Char">
    <w:name w:val="Body Text Indent 2 Char"/>
    <w:link w:val="BodyTextIndent2"/>
    <w:semiHidden/>
    <w:rsid w:val="00F41A01"/>
    <w:rPr>
      <w:rFonts w:ascii="Tahoma" w:eastAsia="Times New Roman" w:hAnsi="Tahoma" w:cs="Tahoma"/>
      <w:sz w:val="20"/>
      <w:szCs w:val="24"/>
    </w:rPr>
  </w:style>
  <w:style w:type="paragraph" w:styleId="BodyText2">
    <w:name w:val="Body Text 2"/>
    <w:basedOn w:val="Normal"/>
    <w:link w:val="BodyText2Char"/>
    <w:semiHidden/>
    <w:rsid w:val="00F41A01"/>
    <w:pPr>
      <w:tabs>
        <w:tab w:val="left" w:pos="540"/>
      </w:tabs>
      <w:jc w:val="center"/>
    </w:pPr>
    <w:rPr>
      <w:rFonts w:ascii="Tahoma" w:hAnsi="Tahoma"/>
      <w:sz w:val="20"/>
    </w:rPr>
  </w:style>
  <w:style w:type="character" w:customStyle="1" w:styleId="BodyText2Char">
    <w:name w:val="Body Text 2 Char"/>
    <w:link w:val="BodyText2"/>
    <w:semiHidden/>
    <w:rsid w:val="00F41A01"/>
    <w:rPr>
      <w:rFonts w:ascii="Tahoma" w:eastAsia="Times New Roman" w:hAnsi="Tahoma" w:cs="Tahoma"/>
      <w:sz w:val="20"/>
      <w:szCs w:val="24"/>
    </w:rPr>
  </w:style>
  <w:style w:type="paragraph" w:styleId="BodyTextIndent3">
    <w:name w:val="Body Text Indent 3"/>
    <w:basedOn w:val="Normal"/>
    <w:link w:val="BodyTextIndent3Char"/>
    <w:semiHidden/>
    <w:rsid w:val="00F41A01"/>
    <w:pPr>
      <w:ind w:left="720" w:hanging="720"/>
      <w:jc w:val="both"/>
    </w:pPr>
    <w:rPr>
      <w:rFonts w:ascii="Tahoma" w:hAnsi="Tahoma"/>
      <w:sz w:val="20"/>
    </w:rPr>
  </w:style>
  <w:style w:type="character" w:customStyle="1" w:styleId="BodyTextIndent3Char">
    <w:name w:val="Body Text Indent 3 Char"/>
    <w:link w:val="BodyTextIndent3"/>
    <w:semiHidden/>
    <w:rsid w:val="00F41A01"/>
    <w:rPr>
      <w:rFonts w:ascii="Tahoma" w:eastAsia="Times New Roman" w:hAnsi="Tahoma" w:cs="Tahoma"/>
      <w:sz w:val="20"/>
      <w:szCs w:val="24"/>
    </w:rPr>
  </w:style>
  <w:style w:type="paragraph" w:styleId="BodyText3">
    <w:name w:val="Body Text 3"/>
    <w:basedOn w:val="Normal"/>
    <w:link w:val="BodyText3Char"/>
    <w:semiHidden/>
    <w:rsid w:val="00F41A01"/>
    <w:pPr>
      <w:jc w:val="both"/>
    </w:pPr>
    <w:rPr>
      <w:rFonts w:ascii="Arial" w:hAnsi="Arial"/>
      <w:sz w:val="20"/>
    </w:rPr>
  </w:style>
  <w:style w:type="character" w:customStyle="1" w:styleId="BodyText3Char">
    <w:name w:val="Body Text 3 Char"/>
    <w:link w:val="BodyText3"/>
    <w:semiHidden/>
    <w:rsid w:val="00F41A01"/>
    <w:rPr>
      <w:rFonts w:ascii="Arial" w:eastAsia="Times New Roman" w:hAnsi="Arial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F41A01"/>
    <w:pPr>
      <w:ind w:left="720"/>
    </w:pPr>
  </w:style>
  <w:style w:type="character" w:styleId="Hyperlink">
    <w:name w:val="Hyperlink"/>
    <w:rsid w:val="00E5233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90B90"/>
  </w:style>
  <w:style w:type="paragraph" w:styleId="BalloonText">
    <w:name w:val="Balloon Text"/>
    <w:basedOn w:val="Normal"/>
    <w:semiHidden/>
    <w:rsid w:val="0088469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A5F2E"/>
  </w:style>
  <w:style w:type="paragraph" w:styleId="NormalWeb">
    <w:name w:val="Normal (Web)"/>
    <w:basedOn w:val="Normal"/>
    <w:uiPriority w:val="99"/>
    <w:unhideWhenUsed/>
    <w:rsid w:val="002773A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773A0"/>
    <w:rPr>
      <w:b/>
      <w:bCs/>
    </w:rPr>
  </w:style>
  <w:style w:type="character" w:styleId="Emphasis">
    <w:name w:val="Emphasis"/>
    <w:basedOn w:val="DefaultParagraphFont"/>
    <w:uiPriority w:val="20"/>
    <w:qFormat/>
    <w:rsid w:val="002773A0"/>
    <w:rPr>
      <w:i/>
      <w:iCs/>
    </w:rPr>
  </w:style>
  <w:style w:type="character" w:customStyle="1" w:styleId="linkblue">
    <w:name w:val="link_blue"/>
    <w:basedOn w:val="DefaultParagraphFont"/>
    <w:rsid w:val="002773A0"/>
  </w:style>
  <w:style w:type="table" w:styleId="TableGrid">
    <w:name w:val="Table Grid"/>
    <w:basedOn w:val="TableNormal"/>
    <w:uiPriority w:val="59"/>
    <w:rsid w:val="00E0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38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A17D-E0BB-4F84-9A3A-7D76151B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OBJEKTIF</vt:lpstr>
    </vt:vector>
  </TitlesOfParts>
  <Company>KST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OBJEKTIF</dc:title>
  <dc:creator>Anne</dc:creator>
  <cp:lastModifiedBy>AKADEMI BAHASA</cp:lastModifiedBy>
  <cp:revision>2</cp:revision>
  <cp:lastPrinted>2015-01-19T08:31:00Z</cp:lastPrinted>
  <dcterms:created xsi:type="dcterms:W3CDTF">2015-05-27T03:01:00Z</dcterms:created>
  <dcterms:modified xsi:type="dcterms:W3CDTF">2015-05-27T03:01:00Z</dcterms:modified>
</cp:coreProperties>
</file>